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2CCDF" w14:textId="51F956AF" w:rsidR="00822CD1" w:rsidRDefault="00822CD1">
      <w:pPr>
        <w:pStyle w:val="a3"/>
        <w:spacing w:before="11"/>
        <w:rPr>
          <w:sz w:val="9"/>
        </w:rPr>
      </w:pPr>
    </w:p>
    <w:p w14:paraId="2CEA88B7" w14:textId="69E76FA1" w:rsidR="00822CD1" w:rsidRDefault="00657FA3">
      <w:pPr>
        <w:pStyle w:val="1"/>
        <w:tabs>
          <w:tab w:val="left" w:pos="3529"/>
        </w:tabs>
      </w:pPr>
      <w:r>
        <w:t>Product</w:t>
      </w:r>
      <w:r>
        <w:rPr>
          <w:spacing w:val="-11"/>
        </w:rPr>
        <w:t xml:space="preserve"> </w:t>
      </w:r>
      <w:r>
        <w:rPr>
          <w:spacing w:val="-2"/>
        </w:rPr>
        <w:t>Features</w:t>
      </w:r>
      <w:r>
        <w:tab/>
      </w:r>
      <w:r>
        <w:rPr>
          <w:spacing w:val="-2"/>
        </w:rPr>
        <w:t>Applications</w:t>
      </w:r>
    </w:p>
    <w:p w14:paraId="3C8B9824" w14:textId="3C770330" w:rsidR="00822CD1" w:rsidRDefault="00822CD1">
      <w:pPr>
        <w:sectPr w:rsidR="00822CD1" w:rsidSect="008D465A">
          <w:headerReference w:type="even" r:id="rId7"/>
          <w:headerReference w:type="default" r:id="rId8"/>
          <w:footerReference w:type="even" r:id="rId9"/>
          <w:footerReference w:type="default" r:id="rId10"/>
          <w:headerReference w:type="first" r:id="rId11"/>
          <w:footerReference w:type="first" r:id="rId12"/>
          <w:type w:val="continuous"/>
          <w:pgSz w:w="11910" w:h="16840"/>
          <w:pgMar w:top="1900" w:right="940" w:bottom="1420" w:left="920" w:header="1028" w:footer="340" w:gutter="0"/>
          <w:pgNumType w:start="1"/>
          <w:cols w:space="720"/>
          <w:docGrid w:linePitch="299"/>
        </w:sectPr>
      </w:pPr>
    </w:p>
    <w:p w14:paraId="525877BE" w14:textId="57E08EB9" w:rsidR="00822CD1" w:rsidRDefault="00952F02">
      <w:pPr>
        <w:pStyle w:val="a4"/>
        <w:numPr>
          <w:ilvl w:val="0"/>
          <w:numId w:val="1"/>
        </w:numPr>
        <w:tabs>
          <w:tab w:val="left" w:pos="268"/>
        </w:tabs>
        <w:spacing w:before="153"/>
        <w:rPr>
          <w:sz w:val="18"/>
        </w:rPr>
      </w:pPr>
      <w:r>
        <w:rPr>
          <w:sz w:val="18"/>
        </w:rPr>
        <w:t>2</w:t>
      </w:r>
      <w:r>
        <w:rPr>
          <w:rFonts w:eastAsiaTheme="minorEastAsia" w:hint="eastAsia"/>
          <w:sz w:val="18"/>
          <w:lang w:eastAsia="ko-KR"/>
        </w:rPr>
        <w:t xml:space="preserve">856 </w:t>
      </w:r>
      <w:r w:rsidR="00657FA3">
        <w:rPr>
          <w:spacing w:val="-2"/>
          <w:sz w:val="18"/>
        </w:rPr>
        <w:t>MHz</w:t>
      </w:r>
    </w:p>
    <w:p w14:paraId="26F6859F" w14:textId="0115CD6E" w:rsidR="00822CD1" w:rsidRDefault="00657FA3">
      <w:pPr>
        <w:pStyle w:val="a4"/>
        <w:numPr>
          <w:ilvl w:val="0"/>
          <w:numId w:val="1"/>
        </w:numPr>
        <w:tabs>
          <w:tab w:val="left" w:pos="268"/>
        </w:tabs>
        <w:rPr>
          <w:sz w:val="18"/>
        </w:rPr>
      </w:pPr>
      <w:r>
        <w:rPr>
          <w:sz w:val="18"/>
        </w:rPr>
        <w:t>Output</w:t>
      </w:r>
      <w:r>
        <w:rPr>
          <w:spacing w:val="-3"/>
          <w:sz w:val="18"/>
        </w:rPr>
        <w:t xml:space="preserve"> </w:t>
      </w:r>
      <w:r>
        <w:rPr>
          <w:sz w:val="18"/>
        </w:rPr>
        <w:t>power:</w:t>
      </w:r>
      <w:r>
        <w:rPr>
          <w:spacing w:val="-3"/>
          <w:sz w:val="18"/>
        </w:rPr>
        <w:t xml:space="preserve"> </w:t>
      </w:r>
      <w:r w:rsidR="007B26D8">
        <w:rPr>
          <w:sz w:val="18"/>
        </w:rPr>
        <w:t>1</w:t>
      </w:r>
      <w:r w:rsidR="00952F02">
        <w:rPr>
          <w:rFonts w:eastAsiaTheme="minorEastAsia" w:hint="eastAsia"/>
          <w:sz w:val="18"/>
          <w:lang w:eastAsia="ko-KR"/>
        </w:rPr>
        <w:t>2</w:t>
      </w:r>
      <w:r w:rsidR="007B26D8">
        <w:rPr>
          <w:rFonts w:eastAsiaTheme="minorEastAsia" w:hint="eastAsia"/>
          <w:sz w:val="18"/>
          <w:lang w:eastAsia="ko-KR"/>
        </w:rPr>
        <w:t>00</w:t>
      </w:r>
      <w:r w:rsidR="00952F02">
        <w:rPr>
          <w:sz w:val="18"/>
        </w:rPr>
        <w:t>W(</w:t>
      </w:r>
      <w:r w:rsidR="00952F02">
        <w:rPr>
          <w:rFonts w:eastAsiaTheme="minorEastAsia" w:hint="eastAsia"/>
          <w:sz w:val="18"/>
          <w:lang w:eastAsia="ko-KR"/>
        </w:rPr>
        <w:t>Pulse</w:t>
      </w:r>
      <w:r>
        <w:rPr>
          <w:sz w:val="18"/>
        </w:rPr>
        <w:t>)</w:t>
      </w:r>
      <w:r>
        <w:rPr>
          <w:spacing w:val="-4"/>
          <w:sz w:val="18"/>
        </w:rPr>
        <w:t xml:space="preserve"> </w:t>
      </w:r>
      <w:r>
        <w:rPr>
          <w:sz w:val="18"/>
        </w:rPr>
        <w:t>Peak</w:t>
      </w:r>
      <w:r>
        <w:rPr>
          <w:spacing w:val="-1"/>
          <w:sz w:val="18"/>
        </w:rPr>
        <w:t xml:space="preserve"> </w:t>
      </w:r>
      <w:r>
        <w:rPr>
          <w:spacing w:val="-2"/>
          <w:sz w:val="18"/>
        </w:rPr>
        <w:t>Power</w:t>
      </w:r>
    </w:p>
    <w:p w14:paraId="5A70F72E" w14:textId="77777777" w:rsidR="00822CD1" w:rsidRDefault="00657FA3">
      <w:pPr>
        <w:pStyle w:val="a4"/>
        <w:numPr>
          <w:ilvl w:val="0"/>
          <w:numId w:val="1"/>
        </w:numPr>
        <w:tabs>
          <w:tab w:val="left" w:pos="268"/>
        </w:tabs>
        <w:ind w:left="267" w:hanging="109"/>
        <w:rPr>
          <w:sz w:val="18"/>
        </w:rPr>
      </w:pPr>
      <w:r>
        <w:rPr>
          <w:sz w:val="18"/>
        </w:rPr>
        <w:t>Built</w:t>
      </w:r>
      <w:r>
        <w:rPr>
          <w:spacing w:val="-4"/>
          <w:sz w:val="18"/>
        </w:rPr>
        <w:t xml:space="preserve"> </w:t>
      </w:r>
      <w:r>
        <w:rPr>
          <w:sz w:val="18"/>
        </w:rPr>
        <w:t xml:space="preserve">with </w:t>
      </w:r>
      <w:proofErr w:type="spellStart"/>
      <w:r>
        <w:rPr>
          <w:sz w:val="18"/>
        </w:rPr>
        <w:t>GaN</w:t>
      </w:r>
      <w:proofErr w:type="spellEnd"/>
      <w:r>
        <w:rPr>
          <w:spacing w:val="-2"/>
          <w:sz w:val="18"/>
        </w:rPr>
        <w:t xml:space="preserve"> </w:t>
      </w:r>
      <w:r>
        <w:rPr>
          <w:sz w:val="18"/>
        </w:rPr>
        <w:t xml:space="preserve">on </w:t>
      </w:r>
      <w:proofErr w:type="spellStart"/>
      <w:r>
        <w:rPr>
          <w:sz w:val="18"/>
        </w:rPr>
        <w:t>SiC</w:t>
      </w:r>
      <w:proofErr w:type="spellEnd"/>
      <w:r>
        <w:rPr>
          <w:spacing w:val="-3"/>
          <w:sz w:val="18"/>
        </w:rPr>
        <w:t xml:space="preserve"> </w:t>
      </w:r>
      <w:r>
        <w:rPr>
          <w:spacing w:val="-4"/>
          <w:sz w:val="18"/>
        </w:rPr>
        <w:t>HEMT</w:t>
      </w:r>
    </w:p>
    <w:p w14:paraId="3AC7986C" w14:textId="53760297" w:rsidR="00822CD1" w:rsidRDefault="00952F02">
      <w:pPr>
        <w:pStyle w:val="a4"/>
        <w:numPr>
          <w:ilvl w:val="0"/>
          <w:numId w:val="1"/>
        </w:numPr>
        <w:tabs>
          <w:tab w:val="left" w:pos="268"/>
        </w:tabs>
        <w:ind w:left="267" w:hanging="109"/>
        <w:rPr>
          <w:sz w:val="18"/>
        </w:rPr>
      </w:pPr>
      <w:r>
        <w:rPr>
          <w:rFonts w:eastAsiaTheme="minorEastAsia" w:hint="eastAsia"/>
          <w:sz w:val="18"/>
          <w:lang w:eastAsia="ko-KR"/>
        </w:rPr>
        <w:t>35</w:t>
      </w:r>
      <w:r w:rsidR="00657FA3">
        <w:rPr>
          <w:sz w:val="18"/>
        </w:rPr>
        <w:t>%</w:t>
      </w:r>
      <w:r w:rsidR="00657FA3">
        <w:rPr>
          <w:spacing w:val="-2"/>
          <w:sz w:val="18"/>
        </w:rPr>
        <w:t xml:space="preserve"> </w:t>
      </w:r>
      <w:r w:rsidR="007B26D8">
        <w:rPr>
          <w:rFonts w:eastAsiaTheme="minorEastAsia" w:hint="eastAsia"/>
          <w:sz w:val="18"/>
          <w:lang w:eastAsia="ko-KR"/>
        </w:rPr>
        <w:t>Amp</w:t>
      </w:r>
      <w:r w:rsidR="00657FA3">
        <w:rPr>
          <w:spacing w:val="-2"/>
          <w:sz w:val="18"/>
        </w:rPr>
        <w:t xml:space="preserve"> Efficiency</w:t>
      </w:r>
    </w:p>
    <w:p w14:paraId="162F329D" w14:textId="6D41D14E" w:rsidR="00822CD1" w:rsidRDefault="00657FA3">
      <w:pPr>
        <w:pStyle w:val="a4"/>
        <w:numPr>
          <w:ilvl w:val="0"/>
          <w:numId w:val="1"/>
        </w:numPr>
        <w:tabs>
          <w:tab w:val="left" w:pos="268"/>
        </w:tabs>
        <w:ind w:left="267" w:hanging="109"/>
        <w:rPr>
          <w:sz w:val="18"/>
        </w:rPr>
      </w:pPr>
      <w:r>
        <w:rPr>
          <w:sz w:val="18"/>
        </w:rPr>
        <w:t>High</w:t>
      </w:r>
      <w:r>
        <w:rPr>
          <w:spacing w:val="-1"/>
          <w:sz w:val="18"/>
        </w:rPr>
        <w:t xml:space="preserve"> </w:t>
      </w:r>
      <w:r>
        <w:rPr>
          <w:spacing w:val="-2"/>
          <w:sz w:val="18"/>
        </w:rPr>
        <w:t>Reliability</w:t>
      </w:r>
    </w:p>
    <w:p w14:paraId="2BB58089" w14:textId="77777777" w:rsidR="00822CD1" w:rsidRDefault="00657FA3">
      <w:pPr>
        <w:pStyle w:val="a4"/>
        <w:numPr>
          <w:ilvl w:val="0"/>
          <w:numId w:val="1"/>
        </w:numPr>
        <w:tabs>
          <w:tab w:val="left" w:pos="268"/>
        </w:tabs>
        <w:ind w:left="267" w:hanging="109"/>
        <w:rPr>
          <w:sz w:val="18"/>
        </w:rPr>
      </w:pPr>
      <w:r>
        <w:rPr>
          <w:sz w:val="18"/>
        </w:rPr>
        <w:t>Excellent</w:t>
      </w:r>
      <w:r>
        <w:rPr>
          <w:spacing w:val="-3"/>
          <w:sz w:val="18"/>
        </w:rPr>
        <w:t xml:space="preserve"> </w:t>
      </w:r>
      <w:r>
        <w:rPr>
          <w:sz w:val="18"/>
        </w:rPr>
        <w:t>Frequency</w:t>
      </w:r>
      <w:r>
        <w:rPr>
          <w:spacing w:val="-2"/>
          <w:sz w:val="18"/>
        </w:rPr>
        <w:t xml:space="preserve"> Stability</w:t>
      </w:r>
    </w:p>
    <w:p w14:paraId="6D10D6E4" w14:textId="77777777" w:rsidR="00822CD1" w:rsidRDefault="00657FA3">
      <w:pPr>
        <w:pStyle w:val="a4"/>
        <w:numPr>
          <w:ilvl w:val="0"/>
          <w:numId w:val="1"/>
        </w:numPr>
        <w:tabs>
          <w:tab w:val="left" w:pos="268"/>
        </w:tabs>
        <w:ind w:left="267" w:hanging="109"/>
        <w:rPr>
          <w:sz w:val="18"/>
        </w:rPr>
      </w:pPr>
      <w:r>
        <w:rPr>
          <w:sz w:val="18"/>
        </w:rPr>
        <w:t>Power</w:t>
      </w:r>
      <w:r>
        <w:rPr>
          <w:spacing w:val="-4"/>
          <w:sz w:val="18"/>
        </w:rPr>
        <w:t xml:space="preserve"> </w:t>
      </w:r>
      <w:r>
        <w:rPr>
          <w:sz w:val="18"/>
        </w:rPr>
        <w:t>&amp;</w:t>
      </w:r>
      <w:r>
        <w:rPr>
          <w:spacing w:val="-2"/>
          <w:sz w:val="18"/>
        </w:rPr>
        <w:t xml:space="preserve"> </w:t>
      </w:r>
      <w:r>
        <w:rPr>
          <w:sz w:val="18"/>
        </w:rPr>
        <w:t>Frequency</w:t>
      </w:r>
      <w:r>
        <w:rPr>
          <w:spacing w:val="-1"/>
          <w:sz w:val="18"/>
        </w:rPr>
        <w:t xml:space="preserve"> </w:t>
      </w:r>
      <w:r>
        <w:rPr>
          <w:sz w:val="18"/>
        </w:rPr>
        <w:t>Monitoring</w:t>
      </w:r>
      <w:r>
        <w:rPr>
          <w:spacing w:val="-11"/>
          <w:sz w:val="18"/>
        </w:rPr>
        <w:t xml:space="preserve"> </w:t>
      </w:r>
      <w:r>
        <w:rPr>
          <w:spacing w:val="-2"/>
          <w:sz w:val="18"/>
        </w:rPr>
        <w:t>Available</w:t>
      </w:r>
    </w:p>
    <w:p w14:paraId="3A10E1D7" w14:textId="33D40EE4" w:rsidR="00822CD1" w:rsidRDefault="00657FA3">
      <w:pPr>
        <w:pStyle w:val="a4"/>
        <w:numPr>
          <w:ilvl w:val="0"/>
          <w:numId w:val="1"/>
        </w:numPr>
        <w:tabs>
          <w:tab w:val="left" w:pos="268"/>
        </w:tabs>
        <w:spacing w:before="153"/>
        <w:rPr>
          <w:sz w:val="18"/>
        </w:rPr>
      </w:pPr>
      <w:r>
        <w:br w:type="column"/>
      </w:r>
      <w:r>
        <w:rPr>
          <w:sz w:val="18"/>
        </w:rPr>
        <w:t>Building</w:t>
      </w:r>
      <w:r>
        <w:rPr>
          <w:spacing w:val="-3"/>
          <w:sz w:val="18"/>
        </w:rPr>
        <w:t xml:space="preserve"> </w:t>
      </w:r>
      <w:r>
        <w:rPr>
          <w:sz w:val="18"/>
        </w:rPr>
        <w:t>Block</w:t>
      </w:r>
      <w:r>
        <w:rPr>
          <w:spacing w:val="-1"/>
          <w:sz w:val="18"/>
        </w:rPr>
        <w:t xml:space="preserve"> </w:t>
      </w:r>
      <w:r>
        <w:rPr>
          <w:sz w:val="18"/>
        </w:rPr>
        <w:t>for</w:t>
      </w:r>
      <w:r>
        <w:rPr>
          <w:spacing w:val="-4"/>
          <w:sz w:val="18"/>
        </w:rPr>
        <w:t xml:space="preserve"> </w:t>
      </w:r>
      <w:r>
        <w:rPr>
          <w:sz w:val="18"/>
        </w:rPr>
        <w:t>High-Power</w:t>
      </w:r>
      <w:r>
        <w:rPr>
          <w:spacing w:val="-3"/>
          <w:sz w:val="18"/>
        </w:rPr>
        <w:t xml:space="preserve"> </w:t>
      </w:r>
      <w:r>
        <w:rPr>
          <w:spacing w:val="-2"/>
          <w:sz w:val="18"/>
        </w:rPr>
        <w:t>Systems</w:t>
      </w:r>
      <w:r w:rsidR="005628C1">
        <w:rPr>
          <w:rFonts w:eastAsiaTheme="minorEastAsia" w:hint="eastAsia"/>
          <w:spacing w:val="-2"/>
          <w:sz w:val="18"/>
          <w:lang w:eastAsia="ko-KR"/>
        </w:rPr>
        <w:t xml:space="preserve">                                  </w:t>
      </w:r>
    </w:p>
    <w:p w14:paraId="34B4B612" w14:textId="3973C286" w:rsidR="00822CD1" w:rsidRDefault="00657FA3">
      <w:pPr>
        <w:pStyle w:val="a4"/>
        <w:numPr>
          <w:ilvl w:val="0"/>
          <w:numId w:val="1"/>
        </w:numPr>
        <w:tabs>
          <w:tab w:val="left" w:pos="268"/>
        </w:tabs>
        <w:rPr>
          <w:sz w:val="18"/>
        </w:rPr>
      </w:pPr>
      <w:r>
        <w:rPr>
          <w:sz w:val="18"/>
        </w:rPr>
        <w:t>Plasma</w:t>
      </w:r>
      <w:r>
        <w:rPr>
          <w:spacing w:val="-3"/>
          <w:sz w:val="18"/>
        </w:rPr>
        <w:t xml:space="preserve"> </w:t>
      </w:r>
      <w:r>
        <w:rPr>
          <w:spacing w:val="-2"/>
          <w:sz w:val="18"/>
        </w:rPr>
        <w:t>Generation</w:t>
      </w:r>
    </w:p>
    <w:p w14:paraId="13B99686" w14:textId="1815F345" w:rsidR="00822CD1" w:rsidRDefault="00657FA3">
      <w:pPr>
        <w:pStyle w:val="a4"/>
        <w:numPr>
          <w:ilvl w:val="0"/>
          <w:numId w:val="1"/>
        </w:numPr>
        <w:tabs>
          <w:tab w:val="left" w:pos="268"/>
        </w:tabs>
        <w:rPr>
          <w:sz w:val="18"/>
        </w:rPr>
      </w:pPr>
      <w:r>
        <w:rPr>
          <w:sz w:val="18"/>
        </w:rPr>
        <w:t>Industrial</w:t>
      </w:r>
      <w:r>
        <w:rPr>
          <w:spacing w:val="-2"/>
          <w:sz w:val="18"/>
        </w:rPr>
        <w:t xml:space="preserve"> </w:t>
      </w:r>
      <w:r>
        <w:rPr>
          <w:sz w:val="18"/>
        </w:rPr>
        <w:t>Heating</w:t>
      </w:r>
      <w:r>
        <w:rPr>
          <w:spacing w:val="-2"/>
          <w:sz w:val="18"/>
        </w:rPr>
        <w:t xml:space="preserve"> </w:t>
      </w:r>
      <w:r>
        <w:rPr>
          <w:sz w:val="18"/>
        </w:rPr>
        <w:t>and</w:t>
      </w:r>
      <w:r>
        <w:rPr>
          <w:spacing w:val="-2"/>
          <w:sz w:val="18"/>
        </w:rPr>
        <w:t xml:space="preserve"> Drying</w:t>
      </w:r>
      <w:r w:rsidR="005628C1">
        <w:rPr>
          <w:noProof/>
          <w:sz w:val="18"/>
        </w:rPr>
        <w:drawing>
          <wp:anchor distT="0" distB="0" distL="114300" distR="114300" simplePos="0" relativeHeight="251660288" behindDoc="0" locked="0" layoutInCell="1" allowOverlap="1" wp14:anchorId="1D224C60" wp14:editId="5EB5C626">
            <wp:simplePos x="4252595" y="2423795"/>
            <wp:positionH relativeFrom="margin">
              <wp:align>right</wp:align>
            </wp:positionH>
            <wp:positionV relativeFrom="margin">
              <wp:align>top</wp:align>
            </wp:positionV>
            <wp:extent cx="2100580" cy="1575435"/>
            <wp:effectExtent l="0" t="0" r="0" b="0"/>
            <wp:wrapSquare wrapText="bothSides"/>
            <wp:docPr id="849504093"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04093" name="그림 84950409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00580" cy="1575435"/>
                    </a:xfrm>
                    <a:prstGeom prst="rect">
                      <a:avLst/>
                    </a:prstGeom>
                  </pic:spPr>
                </pic:pic>
              </a:graphicData>
            </a:graphic>
          </wp:anchor>
        </w:drawing>
      </w:r>
    </w:p>
    <w:p w14:paraId="31BC543C" w14:textId="77777777" w:rsidR="00D711C8" w:rsidRPr="00D711C8" w:rsidRDefault="00657FA3" w:rsidP="00D711C8">
      <w:pPr>
        <w:pStyle w:val="a4"/>
        <w:numPr>
          <w:ilvl w:val="0"/>
          <w:numId w:val="1"/>
        </w:numPr>
        <w:tabs>
          <w:tab w:val="left" w:pos="268"/>
        </w:tabs>
      </w:pPr>
      <w:r w:rsidRPr="00D711C8">
        <w:rPr>
          <w:sz w:val="18"/>
        </w:rPr>
        <w:t>Microwave</w:t>
      </w:r>
      <w:r w:rsidRPr="00D711C8">
        <w:rPr>
          <w:spacing w:val="-2"/>
          <w:sz w:val="18"/>
        </w:rPr>
        <w:t xml:space="preserve"> </w:t>
      </w:r>
      <w:r w:rsidRPr="00D711C8">
        <w:rPr>
          <w:spacing w:val="-5"/>
          <w:sz w:val="18"/>
        </w:rPr>
        <w:t>CVD</w:t>
      </w:r>
    </w:p>
    <w:p w14:paraId="41E05302" w14:textId="39604118" w:rsidR="00822CD1" w:rsidRPr="00D711C8" w:rsidRDefault="00657FA3" w:rsidP="00D711C8">
      <w:pPr>
        <w:pStyle w:val="a4"/>
        <w:numPr>
          <w:ilvl w:val="0"/>
          <w:numId w:val="1"/>
        </w:numPr>
        <w:tabs>
          <w:tab w:val="left" w:pos="268"/>
        </w:tabs>
      </w:pPr>
      <w:r w:rsidRPr="00D711C8">
        <w:rPr>
          <w:sz w:val="18"/>
        </w:rPr>
        <w:t>Microwave</w:t>
      </w:r>
      <w:r w:rsidRPr="00D711C8">
        <w:rPr>
          <w:spacing w:val="-2"/>
          <w:sz w:val="18"/>
        </w:rPr>
        <w:t xml:space="preserve"> Sintering</w:t>
      </w:r>
    </w:p>
    <w:p w14:paraId="55DD51C3" w14:textId="77777777" w:rsidR="00822CD1" w:rsidRDefault="00657FA3">
      <w:pPr>
        <w:pStyle w:val="a4"/>
        <w:numPr>
          <w:ilvl w:val="0"/>
          <w:numId w:val="1"/>
        </w:numPr>
        <w:tabs>
          <w:tab w:val="left" w:pos="268"/>
        </w:tabs>
        <w:ind w:left="267" w:hanging="109"/>
        <w:rPr>
          <w:sz w:val="18"/>
        </w:rPr>
      </w:pPr>
      <w:r>
        <w:rPr>
          <w:sz w:val="18"/>
        </w:rPr>
        <w:t>Microwave</w:t>
      </w:r>
      <w:r>
        <w:rPr>
          <w:spacing w:val="-2"/>
          <w:sz w:val="18"/>
        </w:rPr>
        <w:t xml:space="preserve"> Chemistry</w:t>
      </w:r>
    </w:p>
    <w:p w14:paraId="26967E1B" w14:textId="77777777" w:rsidR="00822CD1" w:rsidRDefault="00657FA3">
      <w:pPr>
        <w:pStyle w:val="a4"/>
        <w:numPr>
          <w:ilvl w:val="0"/>
          <w:numId w:val="1"/>
        </w:numPr>
        <w:tabs>
          <w:tab w:val="left" w:pos="268"/>
        </w:tabs>
        <w:ind w:left="267" w:hanging="109"/>
        <w:rPr>
          <w:sz w:val="18"/>
        </w:rPr>
      </w:pPr>
      <w:r>
        <w:rPr>
          <w:sz w:val="18"/>
        </w:rPr>
        <w:t>Materials</w:t>
      </w:r>
      <w:r>
        <w:rPr>
          <w:spacing w:val="-3"/>
          <w:sz w:val="18"/>
        </w:rPr>
        <w:t xml:space="preserve"> </w:t>
      </w:r>
      <w:r>
        <w:rPr>
          <w:spacing w:val="-2"/>
          <w:sz w:val="18"/>
        </w:rPr>
        <w:t>Processing</w:t>
      </w:r>
    </w:p>
    <w:p w14:paraId="7670AA98" w14:textId="77777777" w:rsidR="00822CD1" w:rsidRDefault="00657FA3">
      <w:pPr>
        <w:pStyle w:val="a4"/>
        <w:numPr>
          <w:ilvl w:val="0"/>
          <w:numId w:val="1"/>
        </w:numPr>
        <w:tabs>
          <w:tab w:val="left" w:pos="268"/>
        </w:tabs>
        <w:ind w:left="267" w:hanging="109"/>
        <w:rPr>
          <w:sz w:val="18"/>
        </w:rPr>
      </w:pPr>
      <w:r>
        <w:rPr>
          <w:sz w:val="18"/>
        </w:rPr>
        <w:t>Study</w:t>
      </w:r>
      <w:r>
        <w:rPr>
          <w:spacing w:val="-3"/>
          <w:sz w:val="18"/>
        </w:rPr>
        <w:t xml:space="preserve"> </w:t>
      </w:r>
      <w:r>
        <w:rPr>
          <w:sz w:val="18"/>
        </w:rPr>
        <w:t>of</w:t>
      </w:r>
      <w:r>
        <w:rPr>
          <w:spacing w:val="-2"/>
          <w:sz w:val="18"/>
        </w:rPr>
        <w:t xml:space="preserve"> </w:t>
      </w:r>
      <w:r>
        <w:rPr>
          <w:sz w:val="18"/>
        </w:rPr>
        <w:t>Biological</w:t>
      </w:r>
      <w:r>
        <w:rPr>
          <w:spacing w:val="-1"/>
          <w:sz w:val="18"/>
        </w:rPr>
        <w:t xml:space="preserve"> </w:t>
      </w:r>
      <w:r>
        <w:rPr>
          <w:spacing w:val="-2"/>
          <w:sz w:val="18"/>
        </w:rPr>
        <w:t>Phenomena</w:t>
      </w:r>
    </w:p>
    <w:p w14:paraId="5B4D92C9" w14:textId="77777777" w:rsidR="00822CD1" w:rsidRDefault="00657FA3">
      <w:pPr>
        <w:pStyle w:val="a4"/>
        <w:numPr>
          <w:ilvl w:val="0"/>
          <w:numId w:val="1"/>
        </w:numPr>
        <w:tabs>
          <w:tab w:val="left" w:pos="268"/>
        </w:tabs>
        <w:ind w:left="267" w:hanging="109"/>
        <w:rPr>
          <w:sz w:val="18"/>
        </w:rPr>
      </w:pPr>
      <w:r>
        <w:rPr>
          <w:sz w:val="18"/>
        </w:rPr>
        <w:t>Semiconductor</w:t>
      </w:r>
      <w:r>
        <w:rPr>
          <w:spacing w:val="-2"/>
          <w:sz w:val="18"/>
        </w:rPr>
        <w:t xml:space="preserve"> Equipment</w:t>
      </w:r>
    </w:p>
    <w:p w14:paraId="4A0515BD" w14:textId="77777777" w:rsidR="00822CD1" w:rsidRPr="00584D8E" w:rsidRDefault="00822CD1">
      <w:pPr>
        <w:rPr>
          <w:rFonts w:eastAsiaTheme="minorEastAsia"/>
          <w:sz w:val="18"/>
          <w:lang w:eastAsia="ko-KR"/>
        </w:rPr>
        <w:sectPr w:rsidR="00822CD1" w:rsidRPr="00584D8E">
          <w:type w:val="continuous"/>
          <w:pgSz w:w="11910" w:h="16840"/>
          <w:pgMar w:top="1900" w:right="940" w:bottom="1420" w:left="920" w:header="1028" w:footer="1225" w:gutter="0"/>
          <w:cols w:num="2" w:space="720" w:equalWidth="0">
            <w:col w:w="3308" w:space="62"/>
            <w:col w:w="6680"/>
          </w:cols>
        </w:sectPr>
      </w:pPr>
    </w:p>
    <w:p w14:paraId="401FE301" w14:textId="77777777" w:rsidR="00822CD1" w:rsidRPr="00584D8E" w:rsidRDefault="00822CD1">
      <w:pPr>
        <w:pStyle w:val="a3"/>
        <w:spacing w:before="10"/>
        <w:rPr>
          <w:rFonts w:eastAsiaTheme="minorEastAsia"/>
          <w:sz w:val="25"/>
          <w:lang w:eastAsia="ko-KR"/>
        </w:rPr>
      </w:pPr>
    </w:p>
    <w:p w14:paraId="2254740F" w14:textId="77777777" w:rsidR="00822CD1" w:rsidRDefault="00657FA3">
      <w:pPr>
        <w:pStyle w:val="1"/>
      </w:pPr>
      <w:bookmarkStart w:id="0" w:name="Description"/>
      <w:bookmarkEnd w:id="0"/>
      <w:r>
        <w:rPr>
          <w:spacing w:val="-2"/>
        </w:rPr>
        <w:t>Description</w:t>
      </w:r>
    </w:p>
    <w:p w14:paraId="1CF51CFF" w14:textId="44680334" w:rsidR="00822CD1" w:rsidRDefault="00657FA3">
      <w:pPr>
        <w:spacing w:before="131" w:line="278" w:lineRule="auto"/>
        <w:ind w:left="159" w:right="469"/>
        <w:jc w:val="both"/>
        <w:rPr>
          <w:sz w:val="18"/>
        </w:rPr>
      </w:pPr>
      <w:r>
        <w:rPr>
          <w:sz w:val="18"/>
        </w:rPr>
        <w:t>The</w:t>
      </w:r>
      <w:r>
        <w:rPr>
          <w:spacing w:val="-2"/>
          <w:sz w:val="18"/>
        </w:rPr>
        <w:t xml:space="preserve"> </w:t>
      </w:r>
      <w:r w:rsidR="007B26D8">
        <w:rPr>
          <w:sz w:val="18"/>
        </w:rPr>
        <w:t>RIM2</w:t>
      </w:r>
      <w:r w:rsidR="00952F02">
        <w:rPr>
          <w:rFonts w:eastAsiaTheme="minorEastAsia" w:hint="eastAsia"/>
          <w:sz w:val="18"/>
          <w:lang w:eastAsia="ko-KR"/>
        </w:rPr>
        <w:t>81K2-20</w:t>
      </w:r>
      <w:r>
        <w:rPr>
          <w:sz w:val="18"/>
        </w:rPr>
        <w:t xml:space="preserve"> is</w:t>
      </w:r>
      <w:r>
        <w:rPr>
          <w:spacing w:val="-1"/>
          <w:sz w:val="18"/>
        </w:rPr>
        <w:t xml:space="preserve"> </w:t>
      </w:r>
      <w:r>
        <w:rPr>
          <w:sz w:val="18"/>
        </w:rPr>
        <w:t>a</w:t>
      </w:r>
      <w:r>
        <w:rPr>
          <w:spacing w:val="-4"/>
          <w:sz w:val="18"/>
        </w:rPr>
        <w:t xml:space="preserve"> </w:t>
      </w:r>
      <w:r w:rsidR="007B26D8">
        <w:rPr>
          <w:sz w:val="18"/>
        </w:rPr>
        <w:t>1</w:t>
      </w:r>
      <w:r w:rsidR="00952F02">
        <w:rPr>
          <w:rFonts w:eastAsiaTheme="minorEastAsia" w:hint="eastAsia"/>
          <w:sz w:val="18"/>
          <w:lang w:eastAsia="ko-KR"/>
        </w:rPr>
        <w:t>2</w:t>
      </w:r>
      <w:r w:rsidR="007B26D8">
        <w:rPr>
          <w:rFonts w:eastAsiaTheme="minorEastAsia" w:hint="eastAsia"/>
          <w:sz w:val="18"/>
          <w:lang w:eastAsia="ko-KR"/>
        </w:rPr>
        <w:t>00</w:t>
      </w:r>
      <w:r>
        <w:rPr>
          <w:sz w:val="18"/>
        </w:rPr>
        <w:t>W,</w:t>
      </w:r>
      <w:r>
        <w:rPr>
          <w:spacing w:val="-3"/>
          <w:sz w:val="18"/>
        </w:rPr>
        <w:t xml:space="preserve"> </w:t>
      </w:r>
      <w:proofErr w:type="spellStart"/>
      <w:r>
        <w:rPr>
          <w:sz w:val="18"/>
        </w:rPr>
        <w:t>GaN</w:t>
      </w:r>
      <w:proofErr w:type="spellEnd"/>
      <w:r>
        <w:rPr>
          <w:spacing w:val="-1"/>
          <w:sz w:val="18"/>
        </w:rPr>
        <w:t xml:space="preserve"> </w:t>
      </w:r>
      <w:r>
        <w:rPr>
          <w:sz w:val="18"/>
        </w:rPr>
        <w:t>solid-state</w:t>
      </w:r>
      <w:r>
        <w:rPr>
          <w:spacing w:val="-2"/>
          <w:sz w:val="18"/>
        </w:rPr>
        <w:t xml:space="preserve"> </w:t>
      </w:r>
      <w:r>
        <w:rPr>
          <w:sz w:val="18"/>
        </w:rPr>
        <w:t>power</w:t>
      </w:r>
      <w:r>
        <w:rPr>
          <w:spacing w:val="-1"/>
          <w:sz w:val="18"/>
        </w:rPr>
        <w:t xml:space="preserve"> </w:t>
      </w:r>
      <w:r>
        <w:rPr>
          <w:sz w:val="18"/>
        </w:rPr>
        <w:t>amplifier</w:t>
      </w:r>
      <w:r>
        <w:rPr>
          <w:spacing w:val="-3"/>
          <w:sz w:val="18"/>
        </w:rPr>
        <w:t xml:space="preserve"> </w:t>
      </w:r>
      <w:r>
        <w:rPr>
          <w:sz w:val="18"/>
        </w:rPr>
        <w:t>designed</w:t>
      </w:r>
      <w:r>
        <w:rPr>
          <w:spacing w:val="-2"/>
          <w:sz w:val="18"/>
        </w:rPr>
        <w:t xml:space="preserve"> </w:t>
      </w:r>
      <w:r>
        <w:rPr>
          <w:sz w:val="18"/>
        </w:rPr>
        <w:t>for</w:t>
      </w:r>
      <w:r>
        <w:rPr>
          <w:spacing w:val="-3"/>
          <w:sz w:val="18"/>
        </w:rPr>
        <w:t xml:space="preserve"> </w:t>
      </w:r>
      <w:r>
        <w:rPr>
          <w:sz w:val="18"/>
        </w:rPr>
        <w:t>high</w:t>
      </w:r>
      <w:r>
        <w:rPr>
          <w:spacing w:val="-2"/>
          <w:sz w:val="18"/>
        </w:rPr>
        <w:t xml:space="preserve"> </w:t>
      </w:r>
      <w:r>
        <w:rPr>
          <w:sz w:val="18"/>
        </w:rPr>
        <w:t>power</w:t>
      </w:r>
      <w:r>
        <w:rPr>
          <w:spacing w:val="-1"/>
          <w:sz w:val="18"/>
        </w:rPr>
        <w:t xml:space="preserve"> </w:t>
      </w:r>
      <w:r>
        <w:rPr>
          <w:sz w:val="18"/>
        </w:rPr>
        <w:t>industrial, scientific, and medical</w:t>
      </w:r>
      <w:r>
        <w:rPr>
          <w:spacing w:val="-1"/>
          <w:sz w:val="18"/>
        </w:rPr>
        <w:t xml:space="preserve"> </w:t>
      </w:r>
      <w:r>
        <w:rPr>
          <w:sz w:val="18"/>
        </w:rPr>
        <w:t>(ISM) applications.</w:t>
      </w:r>
      <w:r>
        <w:rPr>
          <w:spacing w:val="-6"/>
          <w:sz w:val="18"/>
        </w:rPr>
        <w:t xml:space="preserve"> </w:t>
      </w:r>
      <w:r>
        <w:rPr>
          <w:sz w:val="18"/>
        </w:rPr>
        <w:t>The</w:t>
      </w:r>
      <w:r>
        <w:rPr>
          <w:spacing w:val="-3"/>
          <w:sz w:val="18"/>
        </w:rPr>
        <w:t xml:space="preserve"> </w:t>
      </w:r>
      <w:r>
        <w:rPr>
          <w:sz w:val="18"/>
        </w:rPr>
        <w:t>solid-state</w:t>
      </w:r>
      <w:r>
        <w:rPr>
          <w:spacing w:val="-5"/>
          <w:sz w:val="18"/>
        </w:rPr>
        <w:t xml:space="preserve"> </w:t>
      </w:r>
      <w:r>
        <w:rPr>
          <w:sz w:val="18"/>
        </w:rPr>
        <w:t>power</w:t>
      </w:r>
      <w:r>
        <w:rPr>
          <w:spacing w:val="-2"/>
          <w:sz w:val="18"/>
        </w:rPr>
        <w:t xml:space="preserve"> </w:t>
      </w:r>
      <w:r>
        <w:rPr>
          <w:sz w:val="18"/>
        </w:rPr>
        <w:t>amplifier</w:t>
      </w:r>
      <w:r>
        <w:rPr>
          <w:spacing w:val="-2"/>
          <w:sz w:val="18"/>
        </w:rPr>
        <w:t xml:space="preserve"> </w:t>
      </w:r>
      <w:r>
        <w:rPr>
          <w:sz w:val="18"/>
        </w:rPr>
        <w:t>is</w:t>
      </w:r>
      <w:r>
        <w:rPr>
          <w:spacing w:val="-2"/>
          <w:sz w:val="18"/>
        </w:rPr>
        <w:t xml:space="preserve"> </w:t>
      </w:r>
      <w:r>
        <w:rPr>
          <w:sz w:val="18"/>
        </w:rPr>
        <w:t>operable</w:t>
      </w:r>
      <w:r>
        <w:rPr>
          <w:spacing w:val="-3"/>
          <w:sz w:val="18"/>
        </w:rPr>
        <w:t xml:space="preserve"> </w:t>
      </w:r>
      <w:r>
        <w:rPr>
          <w:sz w:val="18"/>
        </w:rPr>
        <w:t>from</w:t>
      </w:r>
      <w:r>
        <w:rPr>
          <w:spacing w:val="-5"/>
          <w:sz w:val="18"/>
        </w:rPr>
        <w:t xml:space="preserve"> </w:t>
      </w:r>
      <w:r w:rsidR="00952F02">
        <w:rPr>
          <w:sz w:val="18"/>
        </w:rPr>
        <w:t>2</w:t>
      </w:r>
      <w:r w:rsidR="00952F02">
        <w:rPr>
          <w:rFonts w:eastAsiaTheme="minorEastAsia" w:hint="eastAsia"/>
          <w:sz w:val="18"/>
          <w:lang w:eastAsia="ko-KR"/>
        </w:rPr>
        <w:t>856</w:t>
      </w:r>
      <w:r>
        <w:rPr>
          <w:spacing w:val="-1"/>
          <w:sz w:val="18"/>
        </w:rPr>
        <w:t xml:space="preserve"> </w:t>
      </w:r>
      <w:r>
        <w:rPr>
          <w:sz w:val="18"/>
        </w:rPr>
        <w:t>MHz</w:t>
      </w:r>
      <w:r>
        <w:rPr>
          <w:spacing w:val="-3"/>
          <w:sz w:val="18"/>
        </w:rPr>
        <w:t xml:space="preserve"> </w:t>
      </w:r>
      <w:r>
        <w:rPr>
          <w:sz w:val="18"/>
        </w:rPr>
        <w:t>and</w:t>
      </w:r>
      <w:r>
        <w:rPr>
          <w:spacing w:val="-1"/>
          <w:sz w:val="18"/>
        </w:rPr>
        <w:t xml:space="preserve"> </w:t>
      </w:r>
      <w:r>
        <w:rPr>
          <w:sz w:val="18"/>
        </w:rPr>
        <w:t>is</w:t>
      </w:r>
      <w:r>
        <w:rPr>
          <w:spacing w:val="-5"/>
          <w:sz w:val="18"/>
        </w:rPr>
        <w:t xml:space="preserve"> </w:t>
      </w:r>
      <w:r>
        <w:rPr>
          <w:sz w:val="18"/>
        </w:rPr>
        <w:t>built</w:t>
      </w:r>
      <w:r>
        <w:rPr>
          <w:spacing w:val="-4"/>
          <w:sz w:val="18"/>
        </w:rPr>
        <w:t xml:space="preserve"> </w:t>
      </w:r>
      <w:r>
        <w:rPr>
          <w:sz w:val="18"/>
        </w:rPr>
        <w:t>using</w:t>
      </w:r>
      <w:r>
        <w:rPr>
          <w:spacing w:val="-1"/>
          <w:sz w:val="18"/>
        </w:rPr>
        <w:t xml:space="preserve"> </w:t>
      </w:r>
      <w:r>
        <w:rPr>
          <w:sz w:val="18"/>
        </w:rPr>
        <w:t>RFHIC’s</w:t>
      </w:r>
      <w:r>
        <w:rPr>
          <w:spacing w:val="-2"/>
          <w:sz w:val="18"/>
        </w:rPr>
        <w:t xml:space="preserve"> </w:t>
      </w:r>
      <w:r>
        <w:rPr>
          <w:sz w:val="18"/>
        </w:rPr>
        <w:t>cutting</w:t>
      </w:r>
      <w:r>
        <w:rPr>
          <w:spacing w:val="-1"/>
          <w:sz w:val="18"/>
        </w:rPr>
        <w:t xml:space="preserve"> </w:t>
      </w:r>
      <w:r>
        <w:rPr>
          <w:sz w:val="18"/>
        </w:rPr>
        <w:t>edge</w:t>
      </w:r>
      <w:r>
        <w:rPr>
          <w:spacing w:val="-3"/>
          <w:sz w:val="18"/>
        </w:rPr>
        <w:t xml:space="preserve"> </w:t>
      </w:r>
      <w:r>
        <w:rPr>
          <w:sz w:val="18"/>
        </w:rPr>
        <w:t>gallium- nitride (</w:t>
      </w:r>
      <w:proofErr w:type="spellStart"/>
      <w:r>
        <w:rPr>
          <w:sz w:val="18"/>
        </w:rPr>
        <w:t>GaN</w:t>
      </w:r>
      <w:proofErr w:type="spellEnd"/>
      <w:r>
        <w:rPr>
          <w:sz w:val="18"/>
        </w:rPr>
        <w:t xml:space="preserve">) on </w:t>
      </w:r>
      <w:proofErr w:type="spellStart"/>
      <w:r>
        <w:rPr>
          <w:sz w:val="18"/>
        </w:rPr>
        <w:t>SiC</w:t>
      </w:r>
      <w:proofErr w:type="spellEnd"/>
      <w:r>
        <w:rPr>
          <w:sz w:val="18"/>
        </w:rPr>
        <w:t xml:space="preserve"> HEMT providing excellent efficiency and breakdown voltage.</w:t>
      </w:r>
    </w:p>
    <w:p w14:paraId="0266294C" w14:textId="17565798" w:rsidR="00822CD1" w:rsidRDefault="00657FA3">
      <w:pPr>
        <w:spacing w:line="278" w:lineRule="auto"/>
        <w:ind w:left="159" w:right="24"/>
        <w:rPr>
          <w:sz w:val="18"/>
        </w:rPr>
      </w:pPr>
      <w:r>
        <w:rPr>
          <w:sz w:val="18"/>
        </w:rPr>
        <w:t xml:space="preserve">The </w:t>
      </w:r>
      <w:proofErr w:type="spellStart"/>
      <w:r>
        <w:rPr>
          <w:sz w:val="18"/>
        </w:rPr>
        <w:t>GaN</w:t>
      </w:r>
      <w:proofErr w:type="spellEnd"/>
      <w:r>
        <w:rPr>
          <w:sz w:val="18"/>
        </w:rPr>
        <w:t xml:space="preserve"> Solid state Power</w:t>
      </w:r>
      <w:r>
        <w:rPr>
          <w:spacing w:val="-6"/>
          <w:sz w:val="18"/>
        </w:rPr>
        <w:t xml:space="preserve"> </w:t>
      </w:r>
      <w:r>
        <w:rPr>
          <w:sz w:val="18"/>
        </w:rPr>
        <w:t>Amplifier (</w:t>
      </w:r>
      <w:r w:rsidR="00952F02">
        <w:rPr>
          <w:sz w:val="18"/>
        </w:rPr>
        <w:t>SSPA) is suitable for use in pulse</w:t>
      </w:r>
      <w:r>
        <w:rPr>
          <w:sz w:val="18"/>
        </w:rPr>
        <w:t xml:space="preserve"> applications. This high efficiency rugged device</w:t>
      </w:r>
      <w:r>
        <w:rPr>
          <w:spacing w:val="-3"/>
          <w:sz w:val="18"/>
        </w:rPr>
        <w:t xml:space="preserve"> </w:t>
      </w:r>
      <w:r>
        <w:rPr>
          <w:sz w:val="18"/>
        </w:rPr>
        <w:t>is</w:t>
      </w:r>
      <w:r>
        <w:rPr>
          <w:spacing w:val="-2"/>
          <w:sz w:val="18"/>
        </w:rPr>
        <w:t xml:space="preserve"> </w:t>
      </w:r>
      <w:r>
        <w:rPr>
          <w:sz w:val="18"/>
        </w:rPr>
        <w:t>targeted</w:t>
      </w:r>
      <w:r>
        <w:rPr>
          <w:spacing w:val="-1"/>
          <w:sz w:val="18"/>
        </w:rPr>
        <w:t xml:space="preserve"> </w:t>
      </w:r>
      <w:r>
        <w:rPr>
          <w:sz w:val="18"/>
        </w:rPr>
        <w:t>to</w:t>
      </w:r>
      <w:r>
        <w:rPr>
          <w:spacing w:val="-3"/>
          <w:sz w:val="18"/>
        </w:rPr>
        <w:t xml:space="preserve"> </w:t>
      </w:r>
      <w:r>
        <w:rPr>
          <w:sz w:val="18"/>
        </w:rPr>
        <w:t>replace</w:t>
      </w:r>
      <w:r>
        <w:rPr>
          <w:spacing w:val="-2"/>
          <w:sz w:val="18"/>
        </w:rPr>
        <w:t xml:space="preserve"> </w:t>
      </w:r>
      <w:r>
        <w:rPr>
          <w:sz w:val="18"/>
        </w:rPr>
        <w:t>industrial</w:t>
      </w:r>
      <w:r>
        <w:rPr>
          <w:spacing w:val="-1"/>
          <w:sz w:val="18"/>
        </w:rPr>
        <w:t xml:space="preserve"> </w:t>
      </w:r>
      <w:r>
        <w:rPr>
          <w:sz w:val="18"/>
        </w:rPr>
        <w:t>magnetrons</w:t>
      </w:r>
      <w:r>
        <w:rPr>
          <w:spacing w:val="-2"/>
          <w:sz w:val="18"/>
        </w:rPr>
        <w:t xml:space="preserve"> </w:t>
      </w:r>
      <w:r>
        <w:rPr>
          <w:sz w:val="18"/>
        </w:rPr>
        <w:t>and</w:t>
      </w:r>
      <w:r>
        <w:rPr>
          <w:spacing w:val="-3"/>
          <w:sz w:val="18"/>
        </w:rPr>
        <w:t xml:space="preserve"> </w:t>
      </w:r>
      <w:r>
        <w:rPr>
          <w:sz w:val="18"/>
        </w:rPr>
        <w:t>other</w:t>
      </w:r>
      <w:r>
        <w:rPr>
          <w:spacing w:val="-2"/>
          <w:sz w:val="18"/>
        </w:rPr>
        <w:t xml:space="preserve"> </w:t>
      </w:r>
      <w:r>
        <w:rPr>
          <w:sz w:val="18"/>
        </w:rPr>
        <w:t>vacuum</w:t>
      </w:r>
      <w:r>
        <w:rPr>
          <w:spacing w:val="-3"/>
          <w:sz w:val="18"/>
        </w:rPr>
        <w:t xml:space="preserve"> </w:t>
      </w:r>
      <w:r>
        <w:rPr>
          <w:sz w:val="18"/>
        </w:rPr>
        <w:t>tubes</w:t>
      </w:r>
      <w:r>
        <w:rPr>
          <w:spacing w:val="-2"/>
          <w:sz w:val="18"/>
        </w:rPr>
        <w:t xml:space="preserve"> </w:t>
      </w:r>
      <w:r>
        <w:rPr>
          <w:sz w:val="18"/>
        </w:rPr>
        <w:t>currently</w:t>
      </w:r>
      <w:r>
        <w:rPr>
          <w:spacing w:val="-3"/>
          <w:sz w:val="18"/>
        </w:rPr>
        <w:t xml:space="preserve"> </w:t>
      </w:r>
      <w:r>
        <w:rPr>
          <w:sz w:val="18"/>
        </w:rPr>
        <w:t>powering</w:t>
      </w:r>
      <w:r>
        <w:rPr>
          <w:spacing w:val="-1"/>
          <w:sz w:val="18"/>
        </w:rPr>
        <w:t xml:space="preserve"> </w:t>
      </w:r>
      <w:r>
        <w:rPr>
          <w:sz w:val="18"/>
        </w:rPr>
        <w:t>industrial</w:t>
      </w:r>
      <w:r>
        <w:rPr>
          <w:spacing w:val="-2"/>
          <w:sz w:val="18"/>
        </w:rPr>
        <w:t xml:space="preserve"> </w:t>
      </w:r>
      <w:r>
        <w:rPr>
          <w:sz w:val="18"/>
        </w:rPr>
        <w:t>heating,</w:t>
      </w:r>
      <w:r>
        <w:rPr>
          <w:spacing w:val="-4"/>
          <w:sz w:val="18"/>
        </w:rPr>
        <w:t xml:space="preserve"> </w:t>
      </w:r>
      <w:r>
        <w:rPr>
          <w:sz w:val="18"/>
        </w:rPr>
        <w:t>drying,</w:t>
      </w:r>
      <w:r>
        <w:rPr>
          <w:spacing w:val="-2"/>
          <w:sz w:val="18"/>
        </w:rPr>
        <w:t xml:space="preserve"> </w:t>
      </w:r>
      <w:r>
        <w:rPr>
          <w:sz w:val="18"/>
        </w:rPr>
        <w:t>microwave CVD and sintering.</w:t>
      </w:r>
    </w:p>
    <w:p w14:paraId="244B071A" w14:textId="2ABFBAD4" w:rsidR="00822CD1" w:rsidRDefault="00657FA3">
      <w:pPr>
        <w:spacing w:before="85"/>
        <w:ind w:left="160"/>
        <w:rPr>
          <w:sz w:val="20"/>
        </w:rPr>
      </w:pPr>
      <w:r>
        <w:rPr>
          <w:b/>
          <w:position w:val="2"/>
          <w:sz w:val="28"/>
        </w:rPr>
        <w:t>Electrical</w:t>
      </w:r>
      <w:r>
        <w:rPr>
          <w:b/>
          <w:spacing w:val="-12"/>
          <w:position w:val="2"/>
          <w:sz w:val="28"/>
        </w:rPr>
        <w:t xml:space="preserve"> </w:t>
      </w:r>
      <w:proofErr w:type="gramStart"/>
      <w:r>
        <w:rPr>
          <w:b/>
          <w:position w:val="2"/>
          <w:sz w:val="28"/>
        </w:rPr>
        <w:t>Specifications</w:t>
      </w:r>
      <w:r>
        <w:rPr>
          <w:b/>
          <w:spacing w:val="-11"/>
          <w:position w:val="2"/>
          <w:sz w:val="28"/>
        </w:rPr>
        <w:t xml:space="preserve"> </w:t>
      </w:r>
      <w:r>
        <w:rPr>
          <w:position w:val="2"/>
          <w:sz w:val="20"/>
        </w:rPr>
        <w:t>@</w:t>
      </w:r>
      <w:proofErr w:type="gramEnd"/>
      <w:r>
        <w:rPr>
          <w:spacing w:val="-13"/>
          <w:position w:val="2"/>
          <w:sz w:val="20"/>
        </w:rPr>
        <w:t xml:space="preserve"> </w:t>
      </w:r>
      <w:r>
        <w:rPr>
          <w:position w:val="2"/>
          <w:sz w:val="20"/>
        </w:rPr>
        <w:t>V</w:t>
      </w:r>
      <w:r>
        <w:rPr>
          <w:sz w:val="13"/>
        </w:rPr>
        <w:t>DS</w:t>
      </w:r>
      <w:r>
        <w:rPr>
          <w:spacing w:val="9"/>
          <w:sz w:val="13"/>
        </w:rPr>
        <w:t xml:space="preserve"> </w:t>
      </w:r>
      <w:r w:rsidR="007B26D8">
        <w:rPr>
          <w:position w:val="2"/>
          <w:sz w:val="20"/>
        </w:rPr>
        <w:t>=5</w:t>
      </w:r>
      <w:r w:rsidR="00A91023">
        <w:rPr>
          <w:rFonts w:eastAsiaTheme="minorEastAsia" w:hint="eastAsia"/>
          <w:position w:val="2"/>
          <w:sz w:val="20"/>
          <w:lang w:eastAsia="ko-KR"/>
        </w:rPr>
        <w:t>0</w:t>
      </w:r>
      <w:r>
        <w:rPr>
          <w:position w:val="2"/>
          <w:sz w:val="20"/>
        </w:rPr>
        <w:t>V,</w:t>
      </w:r>
      <w:r>
        <w:rPr>
          <w:spacing w:val="-11"/>
          <w:position w:val="2"/>
          <w:sz w:val="20"/>
        </w:rPr>
        <w:t xml:space="preserve"> </w:t>
      </w:r>
      <w:r>
        <w:rPr>
          <w:position w:val="2"/>
          <w:sz w:val="20"/>
        </w:rPr>
        <w:t>T=25</w:t>
      </w:r>
      <w:r>
        <w:rPr>
          <w:rFonts w:ascii="Symbol" w:hAnsi="Symbol"/>
          <w:position w:val="2"/>
          <w:sz w:val="20"/>
        </w:rPr>
        <w:t></w:t>
      </w:r>
      <w:r>
        <w:rPr>
          <w:position w:val="2"/>
          <w:sz w:val="20"/>
        </w:rPr>
        <w:t>C,</w:t>
      </w:r>
      <w:r>
        <w:rPr>
          <w:spacing w:val="-7"/>
          <w:position w:val="2"/>
          <w:sz w:val="20"/>
        </w:rPr>
        <w:t xml:space="preserve"> </w:t>
      </w:r>
      <w:r>
        <w:rPr>
          <w:position w:val="2"/>
          <w:sz w:val="20"/>
        </w:rPr>
        <w:t>50</w:t>
      </w:r>
      <w:r>
        <w:rPr>
          <w:rFonts w:ascii="Symbol" w:hAnsi="Symbol"/>
          <w:position w:val="2"/>
          <w:sz w:val="20"/>
        </w:rPr>
        <w:t></w:t>
      </w:r>
      <w:r>
        <w:rPr>
          <w:spacing w:val="-8"/>
          <w:position w:val="2"/>
          <w:sz w:val="20"/>
        </w:rPr>
        <w:t xml:space="preserve"> </w:t>
      </w:r>
      <w:r>
        <w:rPr>
          <w:spacing w:val="-2"/>
          <w:position w:val="2"/>
          <w:sz w:val="20"/>
        </w:rPr>
        <w:t>System</w:t>
      </w:r>
    </w:p>
    <w:p w14:paraId="6D5C36A7" w14:textId="77777777" w:rsidR="00822CD1" w:rsidRDefault="00822CD1">
      <w:pPr>
        <w:pStyle w:val="a3"/>
        <w:spacing w:before="5"/>
        <w:rPr>
          <w:sz w:val="9"/>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2206"/>
        <w:gridCol w:w="1196"/>
        <w:gridCol w:w="1702"/>
        <w:gridCol w:w="1702"/>
        <w:gridCol w:w="1700"/>
      </w:tblGrid>
      <w:tr w:rsidR="00822CD1" w14:paraId="7C25048D" w14:textId="77777777">
        <w:trPr>
          <w:trHeight w:val="318"/>
        </w:trPr>
        <w:tc>
          <w:tcPr>
            <w:tcW w:w="3478" w:type="dxa"/>
            <w:gridSpan w:val="2"/>
            <w:shd w:val="clear" w:color="auto" w:fill="BEBEBE"/>
          </w:tcPr>
          <w:p w14:paraId="05A99D15" w14:textId="77777777" w:rsidR="00822CD1" w:rsidRDefault="00657FA3">
            <w:pPr>
              <w:pStyle w:val="TableParagraph"/>
              <w:spacing w:before="64"/>
              <w:ind w:left="1159"/>
              <w:jc w:val="left"/>
              <w:rPr>
                <w:b/>
                <w:sz w:val="18"/>
              </w:rPr>
            </w:pPr>
            <w:r>
              <w:rPr>
                <w:b/>
                <w:spacing w:val="-2"/>
                <w:sz w:val="18"/>
              </w:rPr>
              <w:t>PARAMETER</w:t>
            </w:r>
          </w:p>
        </w:tc>
        <w:tc>
          <w:tcPr>
            <w:tcW w:w="1196" w:type="dxa"/>
            <w:shd w:val="clear" w:color="auto" w:fill="BEBEBE"/>
          </w:tcPr>
          <w:p w14:paraId="56FBDE35" w14:textId="77777777" w:rsidR="00822CD1" w:rsidRDefault="00657FA3">
            <w:pPr>
              <w:pStyle w:val="TableParagraph"/>
              <w:spacing w:before="64"/>
              <w:ind w:left="358" w:right="353"/>
              <w:rPr>
                <w:b/>
                <w:sz w:val="18"/>
              </w:rPr>
            </w:pPr>
            <w:r>
              <w:rPr>
                <w:b/>
                <w:spacing w:val="-4"/>
                <w:sz w:val="18"/>
              </w:rPr>
              <w:t>UNIT</w:t>
            </w:r>
          </w:p>
        </w:tc>
        <w:tc>
          <w:tcPr>
            <w:tcW w:w="1702" w:type="dxa"/>
            <w:shd w:val="clear" w:color="auto" w:fill="BEBEBE"/>
          </w:tcPr>
          <w:p w14:paraId="17887E35" w14:textId="77777777" w:rsidR="00822CD1" w:rsidRDefault="00657FA3">
            <w:pPr>
              <w:pStyle w:val="TableParagraph"/>
              <w:spacing w:before="64"/>
              <w:ind w:left="650" w:right="646"/>
              <w:rPr>
                <w:b/>
                <w:sz w:val="18"/>
              </w:rPr>
            </w:pPr>
            <w:r>
              <w:rPr>
                <w:b/>
                <w:spacing w:val="-5"/>
                <w:sz w:val="18"/>
              </w:rPr>
              <w:t>MIN</w:t>
            </w:r>
          </w:p>
        </w:tc>
        <w:tc>
          <w:tcPr>
            <w:tcW w:w="1702" w:type="dxa"/>
            <w:shd w:val="clear" w:color="auto" w:fill="BEBEBE"/>
          </w:tcPr>
          <w:p w14:paraId="6A5E80C2" w14:textId="77777777" w:rsidR="00822CD1" w:rsidRDefault="00657FA3">
            <w:pPr>
              <w:pStyle w:val="TableParagraph"/>
              <w:spacing w:before="64"/>
              <w:ind w:left="648" w:right="646"/>
              <w:rPr>
                <w:b/>
                <w:sz w:val="18"/>
              </w:rPr>
            </w:pPr>
            <w:r>
              <w:rPr>
                <w:b/>
                <w:spacing w:val="-5"/>
                <w:sz w:val="18"/>
              </w:rPr>
              <w:t>TYP</w:t>
            </w:r>
          </w:p>
        </w:tc>
        <w:tc>
          <w:tcPr>
            <w:tcW w:w="1700" w:type="dxa"/>
            <w:shd w:val="clear" w:color="auto" w:fill="BEBEBE"/>
          </w:tcPr>
          <w:p w14:paraId="467E7395" w14:textId="77777777" w:rsidR="00822CD1" w:rsidRDefault="00657FA3">
            <w:pPr>
              <w:pStyle w:val="TableParagraph"/>
              <w:spacing w:before="64"/>
              <w:ind w:right="624"/>
              <w:jc w:val="right"/>
              <w:rPr>
                <w:b/>
                <w:sz w:val="18"/>
              </w:rPr>
            </w:pPr>
            <w:r>
              <w:rPr>
                <w:b/>
                <w:spacing w:val="-5"/>
                <w:sz w:val="18"/>
              </w:rPr>
              <w:t>MAX</w:t>
            </w:r>
          </w:p>
        </w:tc>
      </w:tr>
      <w:tr w:rsidR="00822CD1" w14:paraId="456E4354" w14:textId="77777777">
        <w:trPr>
          <w:trHeight w:val="362"/>
        </w:trPr>
        <w:tc>
          <w:tcPr>
            <w:tcW w:w="3478" w:type="dxa"/>
            <w:gridSpan w:val="2"/>
            <w:shd w:val="clear" w:color="auto" w:fill="D9D9D9"/>
          </w:tcPr>
          <w:p w14:paraId="332C84DE" w14:textId="77777777" w:rsidR="00822CD1" w:rsidRDefault="00657FA3">
            <w:pPr>
              <w:pStyle w:val="TableParagraph"/>
              <w:spacing w:before="86"/>
              <w:ind w:left="911"/>
              <w:jc w:val="left"/>
              <w:rPr>
                <w:b/>
                <w:sz w:val="18"/>
              </w:rPr>
            </w:pPr>
            <w:r>
              <w:rPr>
                <w:b/>
                <w:sz w:val="18"/>
              </w:rPr>
              <w:t>Operating</w:t>
            </w:r>
            <w:r>
              <w:rPr>
                <w:b/>
                <w:spacing w:val="-1"/>
                <w:sz w:val="18"/>
              </w:rPr>
              <w:t xml:space="preserve"> </w:t>
            </w:r>
            <w:r>
              <w:rPr>
                <w:b/>
                <w:spacing w:val="-2"/>
                <w:sz w:val="18"/>
              </w:rPr>
              <w:t>Frequency</w:t>
            </w:r>
          </w:p>
        </w:tc>
        <w:tc>
          <w:tcPr>
            <w:tcW w:w="1196" w:type="dxa"/>
          </w:tcPr>
          <w:p w14:paraId="4DF20500" w14:textId="77777777" w:rsidR="00822CD1" w:rsidRDefault="00657FA3">
            <w:pPr>
              <w:pStyle w:val="TableParagraph"/>
              <w:spacing w:before="86"/>
              <w:ind w:left="358" w:right="350"/>
              <w:rPr>
                <w:sz w:val="18"/>
              </w:rPr>
            </w:pPr>
            <w:r>
              <w:rPr>
                <w:spacing w:val="-5"/>
                <w:sz w:val="18"/>
              </w:rPr>
              <w:t>MHz</w:t>
            </w:r>
          </w:p>
        </w:tc>
        <w:tc>
          <w:tcPr>
            <w:tcW w:w="1702" w:type="dxa"/>
          </w:tcPr>
          <w:p w14:paraId="58B6AE5C" w14:textId="21219A78" w:rsidR="00822CD1" w:rsidRPr="00952F02" w:rsidRDefault="00952F02">
            <w:pPr>
              <w:pStyle w:val="TableParagraph"/>
              <w:spacing w:before="86"/>
              <w:ind w:left="650" w:right="645"/>
              <w:rPr>
                <w:rFonts w:eastAsiaTheme="minorEastAsia"/>
                <w:sz w:val="18"/>
                <w:lang w:eastAsia="ko-KR"/>
              </w:rPr>
            </w:pPr>
            <w:r>
              <w:rPr>
                <w:rFonts w:eastAsiaTheme="minorEastAsia" w:hint="eastAsia"/>
                <w:spacing w:val="-4"/>
                <w:sz w:val="18"/>
                <w:lang w:eastAsia="ko-KR"/>
              </w:rPr>
              <w:t>-</w:t>
            </w:r>
          </w:p>
        </w:tc>
        <w:tc>
          <w:tcPr>
            <w:tcW w:w="1702" w:type="dxa"/>
          </w:tcPr>
          <w:p w14:paraId="734BE5B2" w14:textId="3B9C1D34" w:rsidR="00822CD1" w:rsidRPr="00952F02" w:rsidRDefault="00952F02">
            <w:pPr>
              <w:pStyle w:val="TableParagraph"/>
              <w:spacing w:before="86"/>
              <w:ind w:left="5"/>
              <w:rPr>
                <w:rFonts w:eastAsiaTheme="minorEastAsia"/>
                <w:sz w:val="18"/>
                <w:lang w:eastAsia="ko-KR"/>
              </w:rPr>
            </w:pPr>
            <w:r>
              <w:rPr>
                <w:rFonts w:eastAsiaTheme="minorEastAsia" w:hint="eastAsia"/>
                <w:sz w:val="18"/>
                <w:lang w:eastAsia="ko-KR"/>
              </w:rPr>
              <w:t>2856</w:t>
            </w:r>
          </w:p>
        </w:tc>
        <w:tc>
          <w:tcPr>
            <w:tcW w:w="1700" w:type="dxa"/>
          </w:tcPr>
          <w:p w14:paraId="41B7DB8B" w14:textId="787C11AE" w:rsidR="00822CD1" w:rsidRPr="00952F02" w:rsidRDefault="00952F02" w:rsidP="00952F02">
            <w:pPr>
              <w:pStyle w:val="TableParagraph"/>
              <w:spacing w:before="86"/>
              <w:ind w:right="837"/>
              <w:jc w:val="right"/>
              <w:rPr>
                <w:rFonts w:eastAsiaTheme="minorEastAsia"/>
                <w:sz w:val="18"/>
                <w:lang w:eastAsia="ko-KR"/>
              </w:rPr>
            </w:pPr>
            <w:r>
              <w:rPr>
                <w:rFonts w:eastAsiaTheme="minorEastAsia" w:hint="eastAsia"/>
                <w:sz w:val="18"/>
                <w:lang w:eastAsia="ko-KR"/>
              </w:rPr>
              <w:t>-</w:t>
            </w:r>
          </w:p>
        </w:tc>
      </w:tr>
      <w:tr w:rsidR="00822CD1" w14:paraId="6199D1DF" w14:textId="77777777">
        <w:trPr>
          <w:trHeight w:val="359"/>
        </w:trPr>
        <w:tc>
          <w:tcPr>
            <w:tcW w:w="3478" w:type="dxa"/>
            <w:gridSpan w:val="2"/>
            <w:shd w:val="clear" w:color="auto" w:fill="D9D9D9"/>
          </w:tcPr>
          <w:p w14:paraId="3219D392" w14:textId="77777777" w:rsidR="00822CD1" w:rsidRDefault="00657FA3">
            <w:pPr>
              <w:pStyle w:val="TableParagraph"/>
              <w:spacing w:before="83"/>
              <w:ind w:left="895"/>
              <w:jc w:val="left"/>
              <w:rPr>
                <w:b/>
                <w:sz w:val="18"/>
              </w:rPr>
            </w:pPr>
            <w:r>
              <w:rPr>
                <w:b/>
                <w:sz w:val="18"/>
              </w:rPr>
              <w:t>Operating</w:t>
            </w:r>
            <w:r>
              <w:rPr>
                <w:b/>
                <w:spacing w:val="-1"/>
                <w:sz w:val="18"/>
              </w:rPr>
              <w:t xml:space="preserve"> </w:t>
            </w:r>
            <w:r>
              <w:rPr>
                <w:b/>
                <w:spacing w:val="-2"/>
                <w:sz w:val="18"/>
              </w:rPr>
              <w:t>Bandwidth</w:t>
            </w:r>
          </w:p>
        </w:tc>
        <w:tc>
          <w:tcPr>
            <w:tcW w:w="1196" w:type="dxa"/>
          </w:tcPr>
          <w:p w14:paraId="23D64AA7" w14:textId="77777777" w:rsidR="00822CD1" w:rsidRDefault="00657FA3">
            <w:pPr>
              <w:pStyle w:val="TableParagraph"/>
              <w:spacing w:before="83"/>
              <w:ind w:left="358" w:right="350"/>
              <w:rPr>
                <w:sz w:val="18"/>
              </w:rPr>
            </w:pPr>
            <w:r>
              <w:rPr>
                <w:spacing w:val="-5"/>
                <w:sz w:val="18"/>
              </w:rPr>
              <w:t>MHz</w:t>
            </w:r>
          </w:p>
        </w:tc>
        <w:tc>
          <w:tcPr>
            <w:tcW w:w="1702" w:type="dxa"/>
          </w:tcPr>
          <w:p w14:paraId="6EFAAE80" w14:textId="77777777" w:rsidR="00822CD1" w:rsidRDefault="00657FA3">
            <w:pPr>
              <w:pStyle w:val="TableParagraph"/>
              <w:spacing w:before="83"/>
              <w:ind w:left="6"/>
              <w:rPr>
                <w:sz w:val="18"/>
              </w:rPr>
            </w:pPr>
            <w:r>
              <w:rPr>
                <w:sz w:val="18"/>
              </w:rPr>
              <w:t>-</w:t>
            </w:r>
          </w:p>
        </w:tc>
        <w:tc>
          <w:tcPr>
            <w:tcW w:w="1702" w:type="dxa"/>
          </w:tcPr>
          <w:p w14:paraId="2205496E" w14:textId="74AA9B42" w:rsidR="00822CD1" w:rsidRPr="00952F02" w:rsidRDefault="00952F02">
            <w:pPr>
              <w:pStyle w:val="TableParagraph"/>
              <w:spacing w:before="83"/>
              <w:ind w:left="650" w:right="642"/>
              <w:rPr>
                <w:rFonts w:eastAsiaTheme="minorEastAsia"/>
                <w:sz w:val="18"/>
                <w:lang w:eastAsia="ko-KR"/>
              </w:rPr>
            </w:pPr>
            <w:r>
              <w:rPr>
                <w:rFonts w:eastAsiaTheme="minorEastAsia" w:hint="eastAsia"/>
                <w:spacing w:val="-5"/>
                <w:sz w:val="18"/>
                <w:lang w:eastAsia="ko-KR"/>
              </w:rPr>
              <w:t>-</w:t>
            </w:r>
          </w:p>
        </w:tc>
        <w:tc>
          <w:tcPr>
            <w:tcW w:w="1700" w:type="dxa"/>
          </w:tcPr>
          <w:p w14:paraId="3FDECE36" w14:textId="77777777" w:rsidR="00822CD1" w:rsidRDefault="00657FA3">
            <w:pPr>
              <w:pStyle w:val="TableParagraph"/>
              <w:spacing w:before="83"/>
              <w:ind w:left="7"/>
              <w:rPr>
                <w:sz w:val="18"/>
              </w:rPr>
            </w:pPr>
            <w:r>
              <w:rPr>
                <w:sz w:val="18"/>
              </w:rPr>
              <w:t>-</w:t>
            </w:r>
          </w:p>
        </w:tc>
      </w:tr>
      <w:tr w:rsidR="00822CD1" w14:paraId="443A5208" w14:textId="77777777">
        <w:trPr>
          <w:trHeight w:val="359"/>
        </w:trPr>
        <w:tc>
          <w:tcPr>
            <w:tcW w:w="3478" w:type="dxa"/>
            <w:gridSpan w:val="2"/>
            <w:shd w:val="clear" w:color="auto" w:fill="D9D9D9"/>
          </w:tcPr>
          <w:p w14:paraId="65153333" w14:textId="47AE8D6F" w:rsidR="00822CD1" w:rsidRDefault="00952F02">
            <w:pPr>
              <w:pStyle w:val="TableParagraph"/>
              <w:spacing w:before="83"/>
              <w:ind w:left="667"/>
              <w:jc w:val="left"/>
              <w:rPr>
                <w:b/>
                <w:sz w:val="18"/>
              </w:rPr>
            </w:pPr>
            <w:r>
              <w:rPr>
                <w:rFonts w:eastAsiaTheme="minorEastAsia" w:hint="eastAsia"/>
                <w:b/>
                <w:sz w:val="18"/>
                <w:lang w:eastAsia="ko-KR"/>
              </w:rPr>
              <w:t>Pulse</w:t>
            </w:r>
            <w:r w:rsidR="00657FA3">
              <w:rPr>
                <w:b/>
                <w:spacing w:val="-12"/>
                <w:sz w:val="18"/>
              </w:rPr>
              <w:t xml:space="preserve"> </w:t>
            </w:r>
            <w:r w:rsidR="00657FA3">
              <w:rPr>
                <w:b/>
                <w:sz w:val="18"/>
              </w:rPr>
              <w:t>Variable</w:t>
            </w:r>
            <w:r w:rsidR="00657FA3">
              <w:rPr>
                <w:b/>
                <w:spacing w:val="-9"/>
                <w:sz w:val="18"/>
              </w:rPr>
              <w:t xml:space="preserve"> </w:t>
            </w:r>
            <w:r w:rsidR="00657FA3">
              <w:rPr>
                <w:b/>
                <w:sz w:val="18"/>
              </w:rPr>
              <w:t>Output</w:t>
            </w:r>
            <w:r w:rsidR="00657FA3">
              <w:rPr>
                <w:b/>
                <w:spacing w:val="-9"/>
                <w:sz w:val="18"/>
              </w:rPr>
              <w:t xml:space="preserve"> </w:t>
            </w:r>
            <w:r w:rsidR="00657FA3">
              <w:rPr>
                <w:b/>
                <w:spacing w:val="-4"/>
                <w:sz w:val="18"/>
              </w:rPr>
              <w:t>Power</w:t>
            </w:r>
          </w:p>
        </w:tc>
        <w:tc>
          <w:tcPr>
            <w:tcW w:w="1196" w:type="dxa"/>
          </w:tcPr>
          <w:p w14:paraId="795A0789" w14:textId="77777777" w:rsidR="00822CD1" w:rsidRDefault="00657FA3">
            <w:pPr>
              <w:pStyle w:val="TableParagraph"/>
              <w:spacing w:before="83"/>
              <w:ind w:left="5"/>
              <w:rPr>
                <w:sz w:val="18"/>
              </w:rPr>
            </w:pPr>
            <w:r>
              <w:rPr>
                <w:sz w:val="18"/>
              </w:rPr>
              <w:t>W</w:t>
            </w:r>
          </w:p>
        </w:tc>
        <w:tc>
          <w:tcPr>
            <w:tcW w:w="1702" w:type="dxa"/>
          </w:tcPr>
          <w:p w14:paraId="0DE01513" w14:textId="070EEED2" w:rsidR="00822CD1" w:rsidRPr="007B26D8" w:rsidRDefault="007B26D8">
            <w:pPr>
              <w:pStyle w:val="TableParagraph"/>
              <w:spacing w:before="83"/>
              <w:ind w:left="650" w:right="641"/>
              <w:rPr>
                <w:rFonts w:eastAsiaTheme="minorEastAsia"/>
                <w:sz w:val="18"/>
                <w:lang w:eastAsia="ko-KR"/>
              </w:rPr>
            </w:pPr>
            <w:r>
              <w:rPr>
                <w:rFonts w:eastAsiaTheme="minorEastAsia" w:hint="eastAsia"/>
                <w:spacing w:val="-5"/>
                <w:sz w:val="18"/>
                <w:lang w:eastAsia="ko-KR"/>
              </w:rPr>
              <w:t>-</w:t>
            </w:r>
          </w:p>
        </w:tc>
        <w:tc>
          <w:tcPr>
            <w:tcW w:w="1702" w:type="dxa"/>
          </w:tcPr>
          <w:p w14:paraId="68952895" w14:textId="77777777" w:rsidR="00822CD1" w:rsidRDefault="00657FA3">
            <w:pPr>
              <w:pStyle w:val="TableParagraph"/>
              <w:spacing w:before="83"/>
              <w:ind w:left="6"/>
              <w:rPr>
                <w:sz w:val="18"/>
              </w:rPr>
            </w:pPr>
            <w:r>
              <w:rPr>
                <w:sz w:val="18"/>
              </w:rPr>
              <w:t>-</w:t>
            </w:r>
          </w:p>
        </w:tc>
        <w:tc>
          <w:tcPr>
            <w:tcW w:w="1700" w:type="dxa"/>
          </w:tcPr>
          <w:p w14:paraId="3D42BC30" w14:textId="0E74B431" w:rsidR="00822CD1" w:rsidRPr="007B26D8" w:rsidRDefault="007B26D8">
            <w:pPr>
              <w:pStyle w:val="TableParagraph"/>
              <w:spacing w:before="83"/>
              <w:ind w:right="660"/>
              <w:jc w:val="right"/>
              <w:rPr>
                <w:rFonts w:eastAsiaTheme="minorEastAsia"/>
                <w:sz w:val="18"/>
                <w:lang w:eastAsia="ko-KR"/>
              </w:rPr>
            </w:pPr>
            <w:r>
              <w:rPr>
                <w:spacing w:val="-4"/>
                <w:sz w:val="18"/>
              </w:rPr>
              <w:t>1</w:t>
            </w:r>
            <w:r w:rsidR="00952F02">
              <w:rPr>
                <w:rFonts w:eastAsiaTheme="minorEastAsia" w:hint="eastAsia"/>
                <w:spacing w:val="-4"/>
                <w:sz w:val="18"/>
                <w:lang w:eastAsia="ko-KR"/>
              </w:rPr>
              <w:t>2</w:t>
            </w:r>
            <w:r>
              <w:rPr>
                <w:rFonts w:eastAsiaTheme="minorEastAsia" w:hint="eastAsia"/>
                <w:spacing w:val="-4"/>
                <w:sz w:val="18"/>
                <w:lang w:eastAsia="ko-KR"/>
              </w:rPr>
              <w:t>00</w:t>
            </w:r>
          </w:p>
        </w:tc>
      </w:tr>
      <w:tr w:rsidR="00822CD1" w14:paraId="00A5B35F" w14:textId="77777777" w:rsidTr="00641E52">
        <w:trPr>
          <w:trHeight w:val="359"/>
        </w:trPr>
        <w:tc>
          <w:tcPr>
            <w:tcW w:w="3478" w:type="dxa"/>
            <w:gridSpan w:val="2"/>
            <w:shd w:val="clear" w:color="auto" w:fill="D9D9D9"/>
          </w:tcPr>
          <w:p w14:paraId="0C69D985" w14:textId="77777777" w:rsidR="00822CD1" w:rsidRDefault="00657FA3">
            <w:pPr>
              <w:pStyle w:val="TableParagraph"/>
              <w:spacing w:before="83"/>
              <w:ind w:left="695"/>
              <w:jc w:val="left"/>
              <w:rPr>
                <w:b/>
                <w:sz w:val="18"/>
              </w:rPr>
            </w:pPr>
            <w:r>
              <w:rPr>
                <w:b/>
                <w:sz w:val="18"/>
              </w:rPr>
              <w:t>Power</w:t>
            </w:r>
            <w:r>
              <w:rPr>
                <w:b/>
                <w:spacing w:val="-6"/>
                <w:sz w:val="18"/>
              </w:rPr>
              <w:t xml:space="preserve"> </w:t>
            </w:r>
            <w:proofErr w:type="gramStart"/>
            <w:r>
              <w:rPr>
                <w:b/>
                <w:sz w:val="18"/>
              </w:rPr>
              <w:t>Gain</w:t>
            </w:r>
            <w:r>
              <w:rPr>
                <w:b/>
                <w:spacing w:val="-3"/>
                <w:sz w:val="18"/>
              </w:rPr>
              <w:t xml:space="preserve"> </w:t>
            </w:r>
            <w:r>
              <w:rPr>
                <w:b/>
                <w:sz w:val="18"/>
              </w:rPr>
              <w:t>@</w:t>
            </w:r>
            <w:proofErr w:type="gramEnd"/>
            <w:r>
              <w:rPr>
                <w:b/>
                <w:sz w:val="18"/>
              </w:rPr>
              <w:t xml:space="preserve"> Peak </w:t>
            </w:r>
            <w:r>
              <w:rPr>
                <w:b/>
                <w:spacing w:val="-4"/>
                <w:sz w:val="18"/>
              </w:rPr>
              <w:t>Power</w:t>
            </w:r>
          </w:p>
        </w:tc>
        <w:tc>
          <w:tcPr>
            <w:tcW w:w="1196" w:type="dxa"/>
          </w:tcPr>
          <w:p w14:paraId="53CA8A46" w14:textId="77777777" w:rsidR="00822CD1" w:rsidRDefault="00657FA3">
            <w:pPr>
              <w:pStyle w:val="TableParagraph"/>
              <w:spacing w:before="83"/>
              <w:ind w:left="358" w:right="349"/>
              <w:rPr>
                <w:sz w:val="18"/>
              </w:rPr>
            </w:pPr>
            <w:r>
              <w:rPr>
                <w:spacing w:val="-5"/>
                <w:sz w:val="18"/>
              </w:rPr>
              <w:t>dB</w:t>
            </w:r>
          </w:p>
        </w:tc>
        <w:tc>
          <w:tcPr>
            <w:tcW w:w="1702" w:type="dxa"/>
            <w:vAlign w:val="center"/>
          </w:tcPr>
          <w:p w14:paraId="1C2779CC" w14:textId="050A1085" w:rsidR="00822CD1" w:rsidRPr="00641E52" w:rsidRDefault="00641E52" w:rsidP="00641E52">
            <w:pPr>
              <w:pStyle w:val="TableParagraph"/>
              <w:spacing w:before="0"/>
              <w:rPr>
                <w:rFonts w:eastAsiaTheme="minorEastAsia"/>
                <w:sz w:val="18"/>
                <w:lang w:eastAsia="ko-KR"/>
              </w:rPr>
            </w:pPr>
            <w:r>
              <w:rPr>
                <w:rFonts w:eastAsiaTheme="minorEastAsia" w:hint="eastAsia"/>
                <w:sz w:val="18"/>
                <w:lang w:eastAsia="ko-KR"/>
              </w:rPr>
              <w:t>-</w:t>
            </w:r>
          </w:p>
        </w:tc>
        <w:tc>
          <w:tcPr>
            <w:tcW w:w="1702" w:type="dxa"/>
          </w:tcPr>
          <w:p w14:paraId="31783CD6" w14:textId="36952C31" w:rsidR="00822CD1" w:rsidRPr="007B26D8" w:rsidRDefault="00952F02">
            <w:pPr>
              <w:pStyle w:val="TableParagraph"/>
              <w:spacing w:before="83"/>
              <w:ind w:left="650" w:right="642"/>
              <w:rPr>
                <w:rFonts w:eastAsiaTheme="minorEastAsia"/>
                <w:sz w:val="18"/>
                <w:lang w:eastAsia="ko-KR"/>
              </w:rPr>
            </w:pPr>
            <w:r>
              <w:rPr>
                <w:rFonts w:eastAsiaTheme="minorEastAsia" w:hint="eastAsia"/>
                <w:spacing w:val="-5"/>
                <w:sz w:val="18"/>
                <w:lang w:eastAsia="ko-KR"/>
              </w:rPr>
              <w:t>60</w:t>
            </w:r>
          </w:p>
        </w:tc>
        <w:tc>
          <w:tcPr>
            <w:tcW w:w="1700" w:type="dxa"/>
            <w:vAlign w:val="center"/>
          </w:tcPr>
          <w:p w14:paraId="6CC29A48" w14:textId="2068CD02" w:rsidR="00822CD1" w:rsidRPr="00641E52" w:rsidRDefault="00641E52" w:rsidP="00641E52">
            <w:pPr>
              <w:pStyle w:val="TableParagraph"/>
              <w:spacing w:before="0"/>
              <w:rPr>
                <w:rFonts w:eastAsiaTheme="minorEastAsia"/>
                <w:sz w:val="18"/>
                <w:lang w:eastAsia="ko-KR"/>
              </w:rPr>
            </w:pPr>
            <w:r>
              <w:rPr>
                <w:rFonts w:eastAsiaTheme="minorEastAsia" w:hint="eastAsia"/>
                <w:sz w:val="18"/>
                <w:lang w:eastAsia="ko-KR"/>
              </w:rPr>
              <w:t>-</w:t>
            </w:r>
          </w:p>
        </w:tc>
      </w:tr>
      <w:tr w:rsidR="00822CD1" w14:paraId="236D9CD4" w14:textId="77777777" w:rsidTr="00641E52">
        <w:trPr>
          <w:trHeight w:val="359"/>
        </w:trPr>
        <w:tc>
          <w:tcPr>
            <w:tcW w:w="3478" w:type="dxa"/>
            <w:gridSpan w:val="2"/>
            <w:shd w:val="clear" w:color="auto" w:fill="D9D9D9"/>
          </w:tcPr>
          <w:p w14:paraId="6FDEF6AF" w14:textId="77777777" w:rsidR="00822CD1" w:rsidRDefault="00657FA3">
            <w:pPr>
              <w:pStyle w:val="TableParagraph"/>
              <w:spacing w:before="83"/>
              <w:ind w:left="1190"/>
              <w:jc w:val="left"/>
              <w:rPr>
                <w:b/>
                <w:sz w:val="18"/>
              </w:rPr>
            </w:pPr>
            <w:r>
              <w:rPr>
                <w:b/>
                <w:sz w:val="18"/>
              </w:rPr>
              <w:t>RF</w:t>
            </w:r>
            <w:r>
              <w:rPr>
                <w:b/>
                <w:spacing w:val="-10"/>
                <w:sz w:val="18"/>
              </w:rPr>
              <w:t xml:space="preserve"> </w:t>
            </w:r>
            <w:r>
              <w:rPr>
                <w:b/>
                <w:sz w:val="18"/>
              </w:rPr>
              <w:t>Input</w:t>
            </w:r>
            <w:r>
              <w:rPr>
                <w:b/>
                <w:spacing w:val="-1"/>
                <w:sz w:val="18"/>
              </w:rPr>
              <w:t xml:space="preserve"> </w:t>
            </w:r>
            <w:r>
              <w:rPr>
                <w:b/>
                <w:spacing w:val="-2"/>
                <w:sz w:val="18"/>
              </w:rPr>
              <w:t>power</w:t>
            </w:r>
          </w:p>
        </w:tc>
        <w:tc>
          <w:tcPr>
            <w:tcW w:w="1196" w:type="dxa"/>
          </w:tcPr>
          <w:p w14:paraId="57AA9A19" w14:textId="77777777" w:rsidR="00822CD1" w:rsidRDefault="00657FA3">
            <w:pPr>
              <w:pStyle w:val="TableParagraph"/>
              <w:spacing w:before="83"/>
              <w:ind w:left="358" w:right="350"/>
              <w:rPr>
                <w:sz w:val="18"/>
              </w:rPr>
            </w:pPr>
            <w:r>
              <w:rPr>
                <w:spacing w:val="-5"/>
                <w:sz w:val="18"/>
              </w:rPr>
              <w:t>dBm</w:t>
            </w:r>
          </w:p>
        </w:tc>
        <w:tc>
          <w:tcPr>
            <w:tcW w:w="1702" w:type="dxa"/>
            <w:vAlign w:val="center"/>
          </w:tcPr>
          <w:p w14:paraId="46E6A67F" w14:textId="6E28704B" w:rsidR="00952F02" w:rsidRPr="00952F02" w:rsidRDefault="00641E52" w:rsidP="00641E52">
            <w:pPr>
              <w:pStyle w:val="TableParagraph"/>
              <w:spacing w:before="0"/>
              <w:rPr>
                <w:rFonts w:eastAsiaTheme="minorEastAsia"/>
                <w:sz w:val="18"/>
                <w:lang w:eastAsia="ko-KR"/>
              </w:rPr>
            </w:pPr>
            <w:r>
              <w:rPr>
                <w:rFonts w:eastAsiaTheme="minorEastAsia" w:hint="eastAsia"/>
                <w:sz w:val="18"/>
                <w:lang w:eastAsia="ko-KR"/>
              </w:rPr>
              <w:t>-</w:t>
            </w:r>
          </w:p>
        </w:tc>
        <w:tc>
          <w:tcPr>
            <w:tcW w:w="1702" w:type="dxa"/>
            <w:vAlign w:val="center"/>
          </w:tcPr>
          <w:p w14:paraId="198E21D1" w14:textId="6582C782" w:rsidR="00952F02" w:rsidRPr="00952F02" w:rsidRDefault="00641E52" w:rsidP="00641E52">
            <w:pPr>
              <w:pStyle w:val="TableParagraph"/>
              <w:spacing w:before="0"/>
              <w:rPr>
                <w:rFonts w:eastAsiaTheme="minorEastAsia"/>
                <w:sz w:val="18"/>
                <w:lang w:eastAsia="ko-KR"/>
              </w:rPr>
            </w:pPr>
            <w:r>
              <w:rPr>
                <w:rFonts w:eastAsiaTheme="minorEastAsia" w:hint="eastAsia"/>
                <w:sz w:val="18"/>
                <w:lang w:eastAsia="ko-KR"/>
              </w:rPr>
              <w:t>0</w:t>
            </w:r>
          </w:p>
        </w:tc>
        <w:tc>
          <w:tcPr>
            <w:tcW w:w="1700" w:type="dxa"/>
          </w:tcPr>
          <w:p w14:paraId="7CB413EE" w14:textId="7D500EF9" w:rsidR="00822CD1" w:rsidRPr="007B26D8" w:rsidRDefault="00641E52">
            <w:pPr>
              <w:pStyle w:val="TableParagraph"/>
              <w:spacing w:before="83"/>
              <w:ind w:left="3"/>
              <w:rPr>
                <w:rFonts w:eastAsiaTheme="minorEastAsia"/>
                <w:sz w:val="18"/>
                <w:lang w:eastAsia="ko-KR"/>
              </w:rPr>
            </w:pPr>
            <w:r>
              <w:rPr>
                <w:rFonts w:eastAsiaTheme="minorEastAsia" w:hint="eastAsia"/>
                <w:sz w:val="18"/>
                <w:lang w:eastAsia="ko-KR"/>
              </w:rPr>
              <w:t>-</w:t>
            </w:r>
          </w:p>
        </w:tc>
      </w:tr>
      <w:tr w:rsidR="00822CD1" w14:paraId="704638EF" w14:textId="77777777">
        <w:trPr>
          <w:trHeight w:val="359"/>
        </w:trPr>
        <w:tc>
          <w:tcPr>
            <w:tcW w:w="3478" w:type="dxa"/>
            <w:gridSpan w:val="2"/>
            <w:shd w:val="clear" w:color="auto" w:fill="D9D9D9"/>
          </w:tcPr>
          <w:p w14:paraId="3F264529" w14:textId="77777777" w:rsidR="00822CD1" w:rsidRDefault="00657FA3">
            <w:pPr>
              <w:pStyle w:val="TableParagraph"/>
              <w:spacing w:before="83"/>
              <w:ind w:left="571"/>
              <w:jc w:val="left"/>
              <w:rPr>
                <w:b/>
                <w:sz w:val="18"/>
              </w:rPr>
            </w:pPr>
            <w:r>
              <w:rPr>
                <w:b/>
                <w:sz w:val="18"/>
              </w:rPr>
              <w:t>Frequency</w:t>
            </w:r>
            <w:r>
              <w:rPr>
                <w:b/>
                <w:spacing w:val="-12"/>
                <w:sz w:val="18"/>
              </w:rPr>
              <w:t xml:space="preserve"> </w:t>
            </w:r>
            <w:r>
              <w:rPr>
                <w:b/>
                <w:sz w:val="18"/>
              </w:rPr>
              <w:t>Accuracy</w:t>
            </w:r>
            <w:r>
              <w:rPr>
                <w:b/>
                <w:spacing w:val="-5"/>
                <w:sz w:val="18"/>
              </w:rPr>
              <w:t xml:space="preserve"> </w:t>
            </w:r>
            <w:r>
              <w:rPr>
                <w:b/>
                <w:sz w:val="18"/>
              </w:rPr>
              <w:t>&amp;</w:t>
            </w:r>
            <w:r>
              <w:rPr>
                <w:b/>
                <w:spacing w:val="-2"/>
                <w:sz w:val="18"/>
              </w:rPr>
              <w:t xml:space="preserve"> Stability</w:t>
            </w:r>
          </w:p>
        </w:tc>
        <w:tc>
          <w:tcPr>
            <w:tcW w:w="1196" w:type="dxa"/>
          </w:tcPr>
          <w:p w14:paraId="3A380F0F" w14:textId="77777777" w:rsidR="00822CD1" w:rsidRDefault="00657FA3">
            <w:pPr>
              <w:pStyle w:val="TableParagraph"/>
              <w:spacing w:before="83"/>
              <w:ind w:left="358" w:right="348"/>
              <w:rPr>
                <w:sz w:val="18"/>
              </w:rPr>
            </w:pPr>
            <w:r>
              <w:rPr>
                <w:spacing w:val="-5"/>
                <w:sz w:val="18"/>
              </w:rPr>
              <w:t>ppm</w:t>
            </w:r>
          </w:p>
        </w:tc>
        <w:tc>
          <w:tcPr>
            <w:tcW w:w="1702" w:type="dxa"/>
          </w:tcPr>
          <w:p w14:paraId="13A69223" w14:textId="77777777" w:rsidR="00822CD1" w:rsidRDefault="00657FA3">
            <w:pPr>
              <w:pStyle w:val="TableParagraph"/>
              <w:spacing w:before="83"/>
              <w:ind w:left="650" w:right="642"/>
              <w:rPr>
                <w:sz w:val="18"/>
              </w:rPr>
            </w:pPr>
            <w:r>
              <w:rPr>
                <w:sz w:val="18"/>
              </w:rPr>
              <w:t>-</w:t>
            </w:r>
            <w:r>
              <w:rPr>
                <w:spacing w:val="-5"/>
                <w:sz w:val="18"/>
              </w:rPr>
              <w:t>2.5</w:t>
            </w:r>
          </w:p>
        </w:tc>
        <w:tc>
          <w:tcPr>
            <w:tcW w:w="1702" w:type="dxa"/>
          </w:tcPr>
          <w:p w14:paraId="7840FA77" w14:textId="77777777" w:rsidR="00822CD1" w:rsidRDefault="00657FA3">
            <w:pPr>
              <w:pStyle w:val="TableParagraph"/>
              <w:spacing w:before="83"/>
              <w:ind w:left="5"/>
              <w:rPr>
                <w:sz w:val="18"/>
              </w:rPr>
            </w:pPr>
            <w:r>
              <w:rPr>
                <w:sz w:val="18"/>
              </w:rPr>
              <w:t>-</w:t>
            </w:r>
          </w:p>
        </w:tc>
        <w:tc>
          <w:tcPr>
            <w:tcW w:w="1700" w:type="dxa"/>
          </w:tcPr>
          <w:p w14:paraId="6FD59872" w14:textId="77777777" w:rsidR="00822CD1" w:rsidRDefault="00657FA3">
            <w:pPr>
              <w:pStyle w:val="TableParagraph"/>
              <w:spacing w:before="83"/>
              <w:ind w:right="726"/>
              <w:jc w:val="right"/>
              <w:rPr>
                <w:sz w:val="18"/>
              </w:rPr>
            </w:pPr>
            <w:r>
              <w:rPr>
                <w:spacing w:val="-5"/>
                <w:sz w:val="18"/>
              </w:rPr>
              <w:t>2.5</w:t>
            </w:r>
          </w:p>
        </w:tc>
      </w:tr>
      <w:tr w:rsidR="00822CD1" w14:paraId="31DEC717" w14:textId="77777777">
        <w:trPr>
          <w:trHeight w:val="361"/>
        </w:trPr>
        <w:tc>
          <w:tcPr>
            <w:tcW w:w="3478" w:type="dxa"/>
            <w:gridSpan w:val="2"/>
            <w:shd w:val="clear" w:color="auto" w:fill="D9D9D9"/>
          </w:tcPr>
          <w:p w14:paraId="51031BD7" w14:textId="77777777" w:rsidR="00822CD1" w:rsidRDefault="00657FA3">
            <w:pPr>
              <w:pStyle w:val="TableParagraph"/>
              <w:spacing w:before="86"/>
              <w:ind w:left="1106"/>
              <w:jc w:val="left"/>
              <w:rPr>
                <w:b/>
                <w:sz w:val="18"/>
              </w:rPr>
            </w:pPr>
            <w:r>
              <w:rPr>
                <w:b/>
                <w:sz w:val="18"/>
              </w:rPr>
              <w:t>Operating</w:t>
            </w:r>
            <w:r>
              <w:rPr>
                <w:b/>
                <w:spacing w:val="-3"/>
                <w:sz w:val="18"/>
              </w:rPr>
              <w:t xml:space="preserve"> </w:t>
            </w:r>
            <w:r>
              <w:rPr>
                <w:b/>
                <w:spacing w:val="-2"/>
                <w:sz w:val="18"/>
              </w:rPr>
              <w:t>Voltage</w:t>
            </w:r>
          </w:p>
        </w:tc>
        <w:tc>
          <w:tcPr>
            <w:tcW w:w="1196" w:type="dxa"/>
          </w:tcPr>
          <w:p w14:paraId="7F4FDA0C" w14:textId="77777777" w:rsidR="00822CD1" w:rsidRDefault="00657FA3">
            <w:pPr>
              <w:pStyle w:val="TableParagraph"/>
              <w:spacing w:before="86"/>
              <w:ind w:left="358" w:right="350"/>
              <w:rPr>
                <w:sz w:val="18"/>
              </w:rPr>
            </w:pPr>
            <w:r>
              <w:rPr>
                <w:spacing w:val="-5"/>
                <w:sz w:val="18"/>
              </w:rPr>
              <w:t>VDC</w:t>
            </w:r>
          </w:p>
        </w:tc>
        <w:tc>
          <w:tcPr>
            <w:tcW w:w="5104" w:type="dxa"/>
            <w:gridSpan w:val="3"/>
          </w:tcPr>
          <w:p w14:paraId="356D017C" w14:textId="4EBFF23E" w:rsidR="00822CD1" w:rsidRPr="007B26D8" w:rsidRDefault="007B26D8">
            <w:pPr>
              <w:pStyle w:val="TableParagraph"/>
              <w:spacing w:before="86"/>
              <w:ind w:left="2444" w:right="2439"/>
              <w:rPr>
                <w:rFonts w:eastAsiaTheme="minorEastAsia"/>
                <w:sz w:val="18"/>
                <w:lang w:eastAsia="ko-KR"/>
              </w:rPr>
            </w:pPr>
            <w:r>
              <w:rPr>
                <w:spacing w:val="-5"/>
                <w:sz w:val="18"/>
              </w:rPr>
              <w:t>5</w:t>
            </w:r>
            <w:r w:rsidR="00FF2498">
              <w:rPr>
                <w:rFonts w:eastAsiaTheme="minorEastAsia" w:hint="eastAsia"/>
                <w:spacing w:val="-5"/>
                <w:sz w:val="18"/>
                <w:lang w:eastAsia="ko-KR"/>
              </w:rPr>
              <w:t>0</w:t>
            </w:r>
          </w:p>
        </w:tc>
      </w:tr>
      <w:tr w:rsidR="00822CD1" w14:paraId="1BFC5788" w14:textId="77777777">
        <w:trPr>
          <w:trHeight w:val="359"/>
        </w:trPr>
        <w:tc>
          <w:tcPr>
            <w:tcW w:w="3478" w:type="dxa"/>
            <w:gridSpan w:val="2"/>
            <w:shd w:val="clear" w:color="auto" w:fill="D9D9D9"/>
          </w:tcPr>
          <w:p w14:paraId="4A889D6A" w14:textId="36E98F16" w:rsidR="00822CD1" w:rsidRDefault="007B26D8">
            <w:pPr>
              <w:pStyle w:val="TableParagraph"/>
              <w:spacing w:before="83"/>
              <w:ind w:left="1125"/>
              <w:jc w:val="left"/>
              <w:rPr>
                <w:b/>
                <w:sz w:val="18"/>
              </w:rPr>
            </w:pPr>
            <w:r>
              <w:rPr>
                <w:rFonts w:eastAsiaTheme="minorEastAsia" w:hint="eastAsia"/>
                <w:b/>
                <w:sz w:val="18"/>
                <w:lang w:eastAsia="ko-KR"/>
              </w:rPr>
              <w:t>Amp</w:t>
            </w:r>
            <w:r w:rsidR="00657FA3">
              <w:rPr>
                <w:b/>
                <w:spacing w:val="-2"/>
                <w:sz w:val="18"/>
              </w:rPr>
              <w:t xml:space="preserve"> Efficiency</w:t>
            </w:r>
          </w:p>
        </w:tc>
        <w:tc>
          <w:tcPr>
            <w:tcW w:w="1196" w:type="dxa"/>
          </w:tcPr>
          <w:p w14:paraId="760BC019" w14:textId="77777777" w:rsidR="00822CD1" w:rsidRDefault="00657FA3">
            <w:pPr>
              <w:pStyle w:val="TableParagraph"/>
              <w:spacing w:before="83"/>
              <w:ind w:left="9"/>
              <w:rPr>
                <w:sz w:val="18"/>
              </w:rPr>
            </w:pPr>
            <w:r>
              <w:rPr>
                <w:sz w:val="18"/>
              </w:rPr>
              <w:t>%</w:t>
            </w:r>
          </w:p>
        </w:tc>
        <w:tc>
          <w:tcPr>
            <w:tcW w:w="1702" w:type="dxa"/>
          </w:tcPr>
          <w:p w14:paraId="3BD5820F" w14:textId="77777777" w:rsidR="00822CD1" w:rsidRDefault="00657FA3">
            <w:pPr>
              <w:pStyle w:val="TableParagraph"/>
              <w:spacing w:before="83"/>
              <w:ind w:left="6"/>
              <w:rPr>
                <w:sz w:val="18"/>
              </w:rPr>
            </w:pPr>
            <w:r>
              <w:rPr>
                <w:sz w:val="18"/>
              </w:rPr>
              <w:t>-</w:t>
            </w:r>
          </w:p>
        </w:tc>
        <w:tc>
          <w:tcPr>
            <w:tcW w:w="1702" w:type="dxa"/>
          </w:tcPr>
          <w:p w14:paraId="08EB4069" w14:textId="3C9F8378" w:rsidR="00822CD1" w:rsidRPr="00FF2498" w:rsidRDefault="00A8208F">
            <w:pPr>
              <w:pStyle w:val="TableParagraph"/>
              <w:spacing w:before="83"/>
              <w:ind w:left="650" w:right="642"/>
              <w:rPr>
                <w:rFonts w:eastAsiaTheme="minorEastAsia"/>
                <w:sz w:val="18"/>
                <w:lang w:eastAsia="ko-KR"/>
              </w:rPr>
            </w:pPr>
            <w:r>
              <w:rPr>
                <w:rFonts w:eastAsiaTheme="minorEastAsia" w:hint="eastAsia"/>
                <w:spacing w:val="-5"/>
                <w:sz w:val="18"/>
                <w:lang w:eastAsia="ko-KR"/>
              </w:rPr>
              <w:t>45</w:t>
            </w:r>
          </w:p>
        </w:tc>
        <w:tc>
          <w:tcPr>
            <w:tcW w:w="1700" w:type="dxa"/>
          </w:tcPr>
          <w:p w14:paraId="4412B025" w14:textId="77777777" w:rsidR="00822CD1" w:rsidRDefault="00657FA3">
            <w:pPr>
              <w:pStyle w:val="TableParagraph"/>
              <w:spacing w:before="83"/>
              <w:ind w:left="7"/>
              <w:rPr>
                <w:sz w:val="18"/>
              </w:rPr>
            </w:pPr>
            <w:r>
              <w:rPr>
                <w:sz w:val="18"/>
              </w:rPr>
              <w:t>-</w:t>
            </w:r>
          </w:p>
        </w:tc>
      </w:tr>
      <w:tr w:rsidR="00822CD1" w14:paraId="079860EA" w14:textId="77777777">
        <w:trPr>
          <w:trHeight w:val="359"/>
        </w:trPr>
        <w:tc>
          <w:tcPr>
            <w:tcW w:w="3478" w:type="dxa"/>
            <w:gridSpan w:val="2"/>
            <w:shd w:val="clear" w:color="auto" w:fill="D9D9D9"/>
          </w:tcPr>
          <w:p w14:paraId="3AB6B8F3" w14:textId="77777777" w:rsidR="00822CD1" w:rsidRDefault="00657FA3">
            <w:pPr>
              <w:pStyle w:val="TableParagraph"/>
              <w:spacing w:before="83"/>
              <w:ind w:left="988"/>
              <w:jc w:val="left"/>
              <w:rPr>
                <w:b/>
                <w:sz w:val="18"/>
              </w:rPr>
            </w:pPr>
            <w:r>
              <w:rPr>
                <w:b/>
                <w:sz w:val="18"/>
              </w:rPr>
              <w:t>FWD</w:t>
            </w:r>
            <w:r>
              <w:rPr>
                <w:b/>
                <w:spacing w:val="-1"/>
                <w:sz w:val="18"/>
              </w:rPr>
              <w:t xml:space="preserve"> </w:t>
            </w:r>
            <w:r>
              <w:rPr>
                <w:b/>
                <w:sz w:val="18"/>
              </w:rPr>
              <w:t>Power</w:t>
            </w:r>
            <w:r>
              <w:rPr>
                <w:b/>
                <w:spacing w:val="-3"/>
                <w:sz w:val="18"/>
              </w:rPr>
              <w:t xml:space="preserve"> </w:t>
            </w:r>
            <w:r>
              <w:rPr>
                <w:b/>
                <w:spacing w:val="-2"/>
                <w:sz w:val="18"/>
              </w:rPr>
              <w:t>Monitor</w:t>
            </w:r>
          </w:p>
        </w:tc>
        <w:tc>
          <w:tcPr>
            <w:tcW w:w="1196" w:type="dxa"/>
          </w:tcPr>
          <w:p w14:paraId="0EE21321" w14:textId="77777777" w:rsidR="00822CD1" w:rsidRDefault="00657FA3">
            <w:pPr>
              <w:pStyle w:val="TableParagraph"/>
              <w:spacing w:before="83"/>
              <w:ind w:left="358" w:right="350"/>
              <w:rPr>
                <w:sz w:val="18"/>
              </w:rPr>
            </w:pPr>
            <w:r>
              <w:rPr>
                <w:spacing w:val="-5"/>
                <w:sz w:val="18"/>
              </w:rPr>
              <w:t>dBm</w:t>
            </w:r>
          </w:p>
        </w:tc>
        <w:tc>
          <w:tcPr>
            <w:tcW w:w="1702" w:type="dxa"/>
          </w:tcPr>
          <w:p w14:paraId="12048C18" w14:textId="77777777" w:rsidR="00822CD1" w:rsidRDefault="00822CD1">
            <w:pPr>
              <w:pStyle w:val="TableParagraph"/>
              <w:spacing w:before="0"/>
              <w:jc w:val="left"/>
              <w:rPr>
                <w:sz w:val="18"/>
              </w:rPr>
            </w:pPr>
          </w:p>
        </w:tc>
        <w:tc>
          <w:tcPr>
            <w:tcW w:w="1702" w:type="dxa"/>
          </w:tcPr>
          <w:p w14:paraId="537F238C" w14:textId="77777777" w:rsidR="00822CD1" w:rsidRDefault="00657FA3">
            <w:pPr>
              <w:pStyle w:val="TableParagraph"/>
              <w:spacing w:before="83"/>
              <w:ind w:left="650" w:right="646"/>
              <w:rPr>
                <w:sz w:val="18"/>
              </w:rPr>
            </w:pPr>
            <w:r>
              <w:rPr>
                <w:spacing w:val="-5"/>
                <w:sz w:val="18"/>
              </w:rPr>
              <w:t>TBD</w:t>
            </w:r>
          </w:p>
        </w:tc>
        <w:tc>
          <w:tcPr>
            <w:tcW w:w="1700" w:type="dxa"/>
          </w:tcPr>
          <w:p w14:paraId="4F839FDA" w14:textId="77777777" w:rsidR="00822CD1" w:rsidRDefault="00822CD1">
            <w:pPr>
              <w:pStyle w:val="TableParagraph"/>
              <w:spacing w:before="0"/>
              <w:jc w:val="left"/>
              <w:rPr>
                <w:sz w:val="18"/>
              </w:rPr>
            </w:pPr>
          </w:p>
        </w:tc>
      </w:tr>
      <w:tr w:rsidR="00822CD1" w14:paraId="5F1BE49B" w14:textId="77777777">
        <w:trPr>
          <w:trHeight w:val="359"/>
        </w:trPr>
        <w:tc>
          <w:tcPr>
            <w:tcW w:w="3478" w:type="dxa"/>
            <w:gridSpan w:val="2"/>
            <w:shd w:val="clear" w:color="auto" w:fill="D9D9D9"/>
          </w:tcPr>
          <w:p w14:paraId="7BCAA800" w14:textId="77777777" w:rsidR="00822CD1" w:rsidRDefault="00657FA3">
            <w:pPr>
              <w:pStyle w:val="TableParagraph"/>
              <w:spacing w:before="83"/>
              <w:ind w:left="1022"/>
              <w:jc w:val="left"/>
              <w:rPr>
                <w:b/>
                <w:sz w:val="18"/>
              </w:rPr>
            </w:pPr>
            <w:r>
              <w:rPr>
                <w:b/>
                <w:sz w:val="18"/>
              </w:rPr>
              <w:t>RVS</w:t>
            </w:r>
            <w:r>
              <w:rPr>
                <w:b/>
                <w:spacing w:val="-5"/>
                <w:sz w:val="18"/>
              </w:rPr>
              <w:t xml:space="preserve"> </w:t>
            </w:r>
            <w:r>
              <w:rPr>
                <w:b/>
                <w:sz w:val="18"/>
              </w:rPr>
              <w:t>Power</w:t>
            </w:r>
            <w:r>
              <w:rPr>
                <w:b/>
                <w:spacing w:val="-7"/>
                <w:sz w:val="18"/>
              </w:rPr>
              <w:t xml:space="preserve"> </w:t>
            </w:r>
            <w:r>
              <w:rPr>
                <w:b/>
                <w:spacing w:val="-2"/>
                <w:sz w:val="18"/>
              </w:rPr>
              <w:t>Monitor</w:t>
            </w:r>
          </w:p>
        </w:tc>
        <w:tc>
          <w:tcPr>
            <w:tcW w:w="1196" w:type="dxa"/>
          </w:tcPr>
          <w:p w14:paraId="289C14A4" w14:textId="77777777" w:rsidR="00822CD1" w:rsidRDefault="00657FA3">
            <w:pPr>
              <w:pStyle w:val="TableParagraph"/>
              <w:spacing w:before="83"/>
              <w:ind w:left="358" w:right="350"/>
              <w:rPr>
                <w:sz w:val="18"/>
              </w:rPr>
            </w:pPr>
            <w:r>
              <w:rPr>
                <w:spacing w:val="-5"/>
                <w:sz w:val="18"/>
              </w:rPr>
              <w:t>dBm</w:t>
            </w:r>
          </w:p>
        </w:tc>
        <w:tc>
          <w:tcPr>
            <w:tcW w:w="1702" w:type="dxa"/>
          </w:tcPr>
          <w:p w14:paraId="06D0AF2C" w14:textId="77777777" w:rsidR="00822CD1" w:rsidRDefault="00822CD1">
            <w:pPr>
              <w:pStyle w:val="TableParagraph"/>
              <w:spacing w:before="0"/>
              <w:jc w:val="left"/>
              <w:rPr>
                <w:sz w:val="18"/>
              </w:rPr>
            </w:pPr>
          </w:p>
        </w:tc>
        <w:tc>
          <w:tcPr>
            <w:tcW w:w="1702" w:type="dxa"/>
          </w:tcPr>
          <w:p w14:paraId="0EDCEB6D" w14:textId="77777777" w:rsidR="00822CD1" w:rsidRDefault="00657FA3">
            <w:pPr>
              <w:pStyle w:val="TableParagraph"/>
              <w:spacing w:before="83"/>
              <w:ind w:left="650" w:right="646"/>
              <w:rPr>
                <w:sz w:val="18"/>
              </w:rPr>
            </w:pPr>
            <w:r>
              <w:rPr>
                <w:spacing w:val="-5"/>
                <w:sz w:val="18"/>
              </w:rPr>
              <w:t>TBD</w:t>
            </w:r>
          </w:p>
        </w:tc>
        <w:tc>
          <w:tcPr>
            <w:tcW w:w="1700" w:type="dxa"/>
          </w:tcPr>
          <w:p w14:paraId="4C40702A" w14:textId="77777777" w:rsidR="00822CD1" w:rsidRDefault="00822CD1">
            <w:pPr>
              <w:pStyle w:val="TableParagraph"/>
              <w:spacing w:before="0"/>
              <w:jc w:val="left"/>
              <w:rPr>
                <w:sz w:val="18"/>
              </w:rPr>
            </w:pPr>
          </w:p>
        </w:tc>
      </w:tr>
      <w:tr w:rsidR="00822CD1" w14:paraId="3A7387A9" w14:textId="77777777">
        <w:trPr>
          <w:trHeight w:val="503"/>
        </w:trPr>
        <w:tc>
          <w:tcPr>
            <w:tcW w:w="1272" w:type="dxa"/>
            <w:vMerge w:val="restart"/>
            <w:shd w:val="clear" w:color="auto" w:fill="D9D9D9"/>
          </w:tcPr>
          <w:p w14:paraId="4C1DF6FC" w14:textId="77777777" w:rsidR="00822CD1" w:rsidRDefault="00822CD1">
            <w:pPr>
              <w:pStyle w:val="TableParagraph"/>
              <w:spacing w:before="0"/>
              <w:jc w:val="left"/>
              <w:rPr>
                <w:sz w:val="20"/>
              </w:rPr>
            </w:pPr>
          </w:p>
          <w:p w14:paraId="3498F1DF" w14:textId="77777777" w:rsidR="00822CD1" w:rsidRDefault="00822CD1">
            <w:pPr>
              <w:pStyle w:val="TableParagraph"/>
              <w:spacing w:before="2"/>
              <w:jc w:val="left"/>
              <w:rPr>
                <w:sz w:val="18"/>
              </w:rPr>
            </w:pPr>
          </w:p>
          <w:p w14:paraId="6A83C70F" w14:textId="77777777" w:rsidR="00822CD1" w:rsidRDefault="00657FA3">
            <w:pPr>
              <w:pStyle w:val="TableParagraph"/>
              <w:spacing w:before="0"/>
              <w:ind w:left="405"/>
              <w:jc w:val="left"/>
              <w:rPr>
                <w:b/>
                <w:sz w:val="18"/>
              </w:rPr>
            </w:pPr>
            <w:r>
              <w:rPr>
                <w:b/>
                <w:spacing w:val="-2"/>
                <w:sz w:val="18"/>
              </w:rPr>
              <w:t>Control</w:t>
            </w:r>
          </w:p>
        </w:tc>
        <w:tc>
          <w:tcPr>
            <w:tcW w:w="2206" w:type="dxa"/>
            <w:shd w:val="clear" w:color="auto" w:fill="D9D9D9"/>
          </w:tcPr>
          <w:p w14:paraId="5C787C7D" w14:textId="154A2581" w:rsidR="00822CD1" w:rsidRDefault="00FF2498">
            <w:pPr>
              <w:pStyle w:val="TableParagraph"/>
              <w:spacing w:before="148"/>
              <w:ind w:left="313" w:right="302"/>
              <w:rPr>
                <w:b/>
                <w:sz w:val="18"/>
              </w:rPr>
            </w:pPr>
            <w:r>
              <w:rPr>
                <w:rFonts w:eastAsiaTheme="minorEastAsia" w:hint="eastAsia"/>
                <w:b/>
                <w:sz w:val="18"/>
                <w:lang w:eastAsia="ko-KR"/>
              </w:rPr>
              <w:t>Transistor</w:t>
            </w:r>
            <w:r w:rsidR="00657FA3">
              <w:rPr>
                <w:b/>
                <w:spacing w:val="-4"/>
                <w:sz w:val="18"/>
              </w:rPr>
              <w:t xml:space="preserve"> </w:t>
            </w:r>
            <w:r w:rsidR="00657FA3">
              <w:rPr>
                <w:b/>
                <w:sz w:val="18"/>
              </w:rPr>
              <w:t>On /</w:t>
            </w:r>
            <w:r w:rsidR="00657FA3">
              <w:rPr>
                <w:b/>
                <w:spacing w:val="-1"/>
                <w:sz w:val="18"/>
              </w:rPr>
              <w:t xml:space="preserve"> </w:t>
            </w:r>
            <w:r w:rsidR="00657FA3">
              <w:rPr>
                <w:b/>
                <w:spacing w:val="-5"/>
                <w:sz w:val="18"/>
              </w:rPr>
              <w:t>Off</w:t>
            </w:r>
          </w:p>
        </w:tc>
        <w:tc>
          <w:tcPr>
            <w:tcW w:w="6300" w:type="dxa"/>
            <w:gridSpan w:val="4"/>
          </w:tcPr>
          <w:p w14:paraId="154CB2C9" w14:textId="77777777" w:rsidR="00822CD1" w:rsidRDefault="00657FA3">
            <w:pPr>
              <w:pStyle w:val="TableParagraph"/>
              <w:spacing w:before="148"/>
              <w:ind w:left="2144" w:right="2137"/>
              <w:rPr>
                <w:sz w:val="18"/>
              </w:rPr>
            </w:pPr>
            <w:r>
              <w:rPr>
                <w:sz w:val="18"/>
              </w:rPr>
              <w:t>Enable</w:t>
            </w:r>
            <w:r>
              <w:rPr>
                <w:spacing w:val="-3"/>
                <w:sz w:val="18"/>
              </w:rPr>
              <w:t xml:space="preserve"> </w:t>
            </w:r>
            <w:r>
              <w:rPr>
                <w:sz w:val="18"/>
              </w:rPr>
              <w:t>/</w:t>
            </w:r>
            <w:r>
              <w:rPr>
                <w:spacing w:val="1"/>
                <w:sz w:val="18"/>
              </w:rPr>
              <w:t xml:space="preserve"> </w:t>
            </w:r>
            <w:r>
              <w:rPr>
                <w:spacing w:val="-2"/>
                <w:sz w:val="18"/>
              </w:rPr>
              <w:t>Disable</w:t>
            </w:r>
          </w:p>
        </w:tc>
      </w:tr>
      <w:tr w:rsidR="00822CD1" w14:paraId="62B7251A" w14:textId="77777777">
        <w:trPr>
          <w:trHeight w:val="553"/>
        </w:trPr>
        <w:tc>
          <w:tcPr>
            <w:tcW w:w="1272" w:type="dxa"/>
            <w:vMerge/>
            <w:tcBorders>
              <w:top w:val="nil"/>
            </w:tcBorders>
            <w:shd w:val="clear" w:color="auto" w:fill="D9D9D9"/>
          </w:tcPr>
          <w:p w14:paraId="7D283289" w14:textId="77777777" w:rsidR="00822CD1" w:rsidRDefault="00822CD1">
            <w:pPr>
              <w:rPr>
                <w:sz w:val="2"/>
                <w:szCs w:val="2"/>
              </w:rPr>
            </w:pPr>
          </w:p>
        </w:tc>
        <w:tc>
          <w:tcPr>
            <w:tcW w:w="2206" w:type="dxa"/>
            <w:shd w:val="clear" w:color="auto" w:fill="D9D9D9"/>
          </w:tcPr>
          <w:p w14:paraId="0A27B14D" w14:textId="77777777" w:rsidR="00822CD1" w:rsidRDefault="00657FA3">
            <w:pPr>
              <w:pStyle w:val="TableParagraph"/>
              <w:spacing w:before="175"/>
              <w:ind w:left="313" w:right="301"/>
              <w:rPr>
                <w:b/>
                <w:sz w:val="18"/>
              </w:rPr>
            </w:pPr>
            <w:r>
              <w:rPr>
                <w:b/>
                <w:sz w:val="18"/>
              </w:rPr>
              <w:t>Power</w:t>
            </w:r>
            <w:r>
              <w:rPr>
                <w:b/>
                <w:spacing w:val="-4"/>
                <w:sz w:val="18"/>
              </w:rPr>
              <w:t xml:space="preserve"> </w:t>
            </w:r>
            <w:r>
              <w:rPr>
                <w:b/>
                <w:spacing w:val="-2"/>
                <w:sz w:val="18"/>
              </w:rPr>
              <w:t>control</w:t>
            </w:r>
          </w:p>
        </w:tc>
        <w:tc>
          <w:tcPr>
            <w:tcW w:w="6300" w:type="dxa"/>
            <w:gridSpan w:val="4"/>
          </w:tcPr>
          <w:p w14:paraId="2FC99072" w14:textId="01E549F7" w:rsidR="00822CD1" w:rsidRDefault="007B26D8">
            <w:pPr>
              <w:pStyle w:val="TableParagraph"/>
              <w:spacing w:before="175"/>
              <w:ind w:left="2144" w:right="2135"/>
              <w:rPr>
                <w:sz w:val="18"/>
              </w:rPr>
            </w:pPr>
            <w:r>
              <w:rPr>
                <w:spacing w:val="-2"/>
                <w:sz w:val="18"/>
              </w:rPr>
              <w:t>10</w:t>
            </w:r>
            <w:r w:rsidR="00FF2498">
              <w:rPr>
                <w:rFonts w:eastAsiaTheme="minorEastAsia" w:hint="eastAsia"/>
                <w:spacing w:val="-2"/>
                <w:sz w:val="18"/>
                <w:lang w:eastAsia="ko-KR"/>
              </w:rPr>
              <w:t>0</w:t>
            </w:r>
            <w:r>
              <w:rPr>
                <w:spacing w:val="-2"/>
                <w:sz w:val="18"/>
              </w:rPr>
              <w:t>~1</w:t>
            </w:r>
            <w:r w:rsidR="00FF2498">
              <w:rPr>
                <w:rFonts w:eastAsiaTheme="minorEastAsia" w:hint="eastAsia"/>
                <w:spacing w:val="-2"/>
                <w:sz w:val="18"/>
                <w:lang w:eastAsia="ko-KR"/>
              </w:rPr>
              <w:t>2</w:t>
            </w:r>
            <w:r>
              <w:rPr>
                <w:rFonts w:eastAsiaTheme="minorEastAsia" w:hint="eastAsia"/>
                <w:spacing w:val="-2"/>
                <w:sz w:val="18"/>
                <w:lang w:eastAsia="ko-KR"/>
              </w:rPr>
              <w:t>00</w:t>
            </w:r>
            <w:r w:rsidR="00657FA3">
              <w:rPr>
                <w:spacing w:val="-2"/>
                <w:sz w:val="18"/>
              </w:rPr>
              <w:t>W</w:t>
            </w:r>
          </w:p>
        </w:tc>
      </w:tr>
      <w:tr w:rsidR="00822CD1" w14:paraId="09BC7DFD" w14:textId="77777777" w:rsidTr="0087688D">
        <w:trPr>
          <w:trHeight w:val="359"/>
        </w:trPr>
        <w:tc>
          <w:tcPr>
            <w:tcW w:w="1272" w:type="dxa"/>
            <w:vMerge w:val="restart"/>
            <w:shd w:val="clear" w:color="auto" w:fill="D9D9D9"/>
          </w:tcPr>
          <w:p w14:paraId="27173F6C" w14:textId="77777777" w:rsidR="00822CD1" w:rsidRDefault="00657FA3">
            <w:pPr>
              <w:pStyle w:val="TableParagraph"/>
              <w:spacing w:before="151" w:line="278" w:lineRule="auto"/>
              <w:ind w:left="475" w:hanging="212"/>
              <w:jc w:val="left"/>
              <w:rPr>
                <w:b/>
                <w:sz w:val="18"/>
              </w:rPr>
            </w:pPr>
            <w:r>
              <w:rPr>
                <w:b/>
                <w:spacing w:val="-2"/>
                <w:sz w:val="18"/>
              </w:rPr>
              <w:t>Monitoring (GUI)</w:t>
            </w:r>
          </w:p>
        </w:tc>
        <w:tc>
          <w:tcPr>
            <w:tcW w:w="2206" w:type="dxa"/>
            <w:shd w:val="clear" w:color="auto" w:fill="D9D9D9"/>
            <w:vAlign w:val="center"/>
          </w:tcPr>
          <w:p w14:paraId="41E8D811" w14:textId="7DD78349" w:rsidR="00822CD1" w:rsidRDefault="009C7962" w:rsidP="009C7962">
            <w:pPr>
              <w:pStyle w:val="TableParagraph"/>
              <w:spacing w:before="76"/>
              <w:ind w:right="304"/>
              <w:rPr>
                <w:b/>
                <w:sz w:val="18"/>
              </w:rPr>
            </w:pPr>
            <w:r>
              <w:rPr>
                <w:rFonts w:eastAsiaTheme="minorEastAsia" w:hint="eastAsia"/>
                <w:b/>
                <w:sz w:val="18"/>
                <w:lang w:eastAsia="ko-KR"/>
              </w:rPr>
              <w:t xml:space="preserve">    INPUT </w:t>
            </w:r>
            <w:r w:rsidR="00657FA3">
              <w:rPr>
                <w:b/>
                <w:sz w:val="18"/>
              </w:rPr>
              <w:t>&amp;</w:t>
            </w:r>
            <w:r w:rsidR="00657FA3">
              <w:rPr>
                <w:b/>
                <w:spacing w:val="-2"/>
                <w:sz w:val="18"/>
              </w:rPr>
              <w:t xml:space="preserve"> </w:t>
            </w:r>
            <w:r>
              <w:rPr>
                <w:rFonts w:eastAsiaTheme="minorEastAsia" w:hint="eastAsia"/>
                <w:b/>
                <w:sz w:val="18"/>
                <w:lang w:eastAsia="ko-KR"/>
              </w:rPr>
              <w:t>FWD</w:t>
            </w:r>
            <w:r w:rsidR="00657FA3">
              <w:rPr>
                <w:b/>
                <w:spacing w:val="-2"/>
                <w:sz w:val="18"/>
              </w:rPr>
              <w:t xml:space="preserve"> Power</w:t>
            </w:r>
          </w:p>
        </w:tc>
        <w:tc>
          <w:tcPr>
            <w:tcW w:w="6300" w:type="dxa"/>
            <w:gridSpan w:val="4"/>
            <w:vAlign w:val="center"/>
          </w:tcPr>
          <w:p w14:paraId="1CB5E91B" w14:textId="77777777" w:rsidR="00822CD1" w:rsidRDefault="00657FA3" w:rsidP="0087688D">
            <w:pPr>
              <w:pStyle w:val="TableParagraph"/>
              <w:spacing w:before="76"/>
              <w:rPr>
                <w:sz w:val="18"/>
              </w:rPr>
            </w:pPr>
            <w:r>
              <w:rPr>
                <w:sz w:val="18"/>
              </w:rPr>
              <w:t>System</w:t>
            </w:r>
            <w:r>
              <w:rPr>
                <w:spacing w:val="-3"/>
                <w:sz w:val="18"/>
              </w:rPr>
              <w:t xml:space="preserve"> </w:t>
            </w:r>
            <w:r>
              <w:rPr>
                <w:sz w:val="18"/>
              </w:rPr>
              <w:t>Output</w:t>
            </w:r>
            <w:r>
              <w:rPr>
                <w:spacing w:val="-2"/>
                <w:sz w:val="18"/>
              </w:rPr>
              <w:t xml:space="preserve"> </w:t>
            </w:r>
            <w:r>
              <w:rPr>
                <w:sz w:val="18"/>
              </w:rPr>
              <w:t>and</w:t>
            </w:r>
            <w:r>
              <w:rPr>
                <w:spacing w:val="-1"/>
                <w:sz w:val="18"/>
              </w:rPr>
              <w:t xml:space="preserve"> </w:t>
            </w:r>
            <w:r>
              <w:rPr>
                <w:sz w:val="18"/>
              </w:rPr>
              <w:t>Reflect</w:t>
            </w:r>
            <w:r>
              <w:rPr>
                <w:spacing w:val="-2"/>
                <w:sz w:val="18"/>
              </w:rPr>
              <w:t xml:space="preserve"> </w:t>
            </w:r>
            <w:r>
              <w:rPr>
                <w:sz w:val="18"/>
              </w:rPr>
              <w:t>Power</w:t>
            </w:r>
            <w:r>
              <w:rPr>
                <w:spacing w:val="-2"/>
                <w:sz w:val="18"/>
              </w:rPr>
              <w:t xml:space="preserve"> </w:t>
            </w:r>
            <w:r>
              <w:rPr>
                <w:sz w:val="18"/>
              </w:rPr>
              <w:t>from</w:t>
            </w:r>
            <w:r>
              <w:rPr>
                <w:spacing w:val="-3"/>
                <w:sz w:val="18"/>
              </w:rPr>
              <w:t xml:space="preserve"> </w:t>
            </w:r>
            <w:r>
              <w:rPr>
                <w:sz w:val="18"/>
              </w:rPr>
              <w:t>10</w:t>
            </w:r>
            <w:r>
              <w:rPr>
                <w:spacing w:val="-1"/>
                <w:sz w:val="18"/>
              </w:rPr>
              <w:t xml:space="preserve"> </w:t>
            </w:r>
            <w:r>
              <w:rPr>
                <w:sz w:val="18"/>
              </w:rPr>
              <w:t>to</w:t>
            </w:r>
            <w:r>
              <w:rPr>
                <w:spacing w:val="-1"/>
                <w:sz w:val="18"/>
              </w:rPr>
              <w:t xml:space="preserve"> </w:t>
            </w:r>
            <w:r>
              <w:rPr>
                <w:spacing w:val="-4"/>
                <w:sz w:val="18"/>
              </w:rPr>
              <w:t>100%</w:t>
            </w:r>
          </w:p>
        </w:tc>
      </w:tr>
      <w:tr w:rsidR="00822CD1" w14:paraId="469C1CDC" w14:textId="77777777">
        <w:trPr>
          <w:trHeight w:val="362"/>
        </w:trPr>
        <w:tc>
          <w:tcPr>
            <w:tcW w:w="1272" w:type="dxa"/>
            <w:vMerge/>
            <w:tcBorders>
              <w:top w:val="nil"/>
            </w:tcBorders>
            <w:shd w:val="clear" w:color="auto" w:fill="D9D9D9"/>
          </w:tcPr>
          <w:p w14:paraId="1F3A09D6" w14:textId="77777777" w:rsidR="00822CD1" w:rsidRDefault="00822CD1">
            <w:pPr>
              <w:rPr>
                <w:sz w:val="2"/>
                <w:szCs w:val="2"/>
              </w:rPr>
            </w:pPr>
          </w:p>
        </w:tc>
        <w:tc>
          <w:tcPr>
            <w:tcW w:w="2206" w:type="dxa"/>
            <w:shd w:val="clear" w:color="auto" w:fill="D9D9D9"/>
          </w:tcPr>
          <w:p w14:paraId="10980FB1" w14:textId="77777777" w:rsidR="00822CD1" w:rsidRDefault="00657FA3">
            <w:pPr>
              <w:pStyle w:val="TableParagraph"/>
              <w:spacing w:before="79"/>
              <w:ind w:left="313" w:right="304"/>
              <w:rPr>
                <w:b/>
                <w:sz w:val="18"/>
              </w:rPr>
            </w:pPr>
            <w:r>
              <w:rPr>
                <w:b/>
                <w:spacing w:val="-2"/>
                <w:sz w:val="18"/>
              </w:rPr>
              <w:t>Temperature</w:t>
            </w:r>
          </w:p>
        </w:tc>
        <w:tc>
          <w:tcPr>
            <w:tcW w:w="6300" w:type="dxa"/>
            <w:gridSpan w:val="4"/>
          </w:tcPr>
          <w:p w14:paraId="349EAE93" w14:textId="77777777" w:rsidR="00822CD1" w:rsidRDefault="00657FA3">
            <w:pPr>
              <w:pStyle w:val="TableParagraph"/>
              <w:spacing w:before="79"/>
              <w:ind w:left="2144" w:right="2138"/>
              <w:rPr>
                <w:sz w:val="18"/>
              </w:rPr>
            </w:pPr>
            <w:r>
              <w:rPr>
                <w:sz w:val="18"/>
              </w:rPr>
              <w:t>Individual</w:t>
            </w:r>
            <w:r>
              <w:rPr>
                <w:spacing w:val="-3"/>
                <w:sz w:val="18"/>
              </w:rPr>
              <w:t xml:space="preserve"> </w:t>
            </w:r>
            <w:r>
              <w:rPr>
                <w:sz w:val="18"/>
              </w:rPr>
              <w:t>Power</w:t>
            </w:r>
            <w:r>
              <w:rPr>
                <w:spacing w:val="-11"/>
                <w:sz w:val="18"/>
              </w:rPr>
              <w:t xml:space="preserve"> </w:t>
            </w:r>
            <w:r>
              <w:rPr>
                <w:spacing w:val="-2"/>
                <w:sz w:val="18"/>
              </w:rPr>
              <w:t>Amplifier</w:t>
            </w:r>
          </w:p>
        </w:tc>
      </w:tr>
      <w:tr w:rsidR="00822CD1" w14:paraId="30D79F05" w14:textId="77777777">
        <w:trPr>
          <w:trHeight w:val="359"/>
        </w:trPr>
        <w:tc>
          <w:tcPr>
            <w:tcW w:w="3478" w:type="dxa"/>
            <w:gridSpan w:val="2"/>
            <w:shd w:val="clear" w:color="auto" w:fill="D9D9D9"/>
          </w:tcPr>
          <w:p w14:paraId="6E0C0D7E" w14:textId="77777777" w:rsidR="00822CD1" w:rsidRDefault="00657FA3">
            <w:pPr>
              <w:pStyle w:val="TableParagraph"/>
              <w:spacing w:before="65"/>
              <w:ind w:left="211"/>
              <w:jc w:val="left"/>
              <w:rPr>
                <w:b/>
                <w:sz w:val="20"/>
              </w:rPr>
            </w:pPr>
            <w:r>
              <w:rPr>
                <w:b/>
                <w:sz w:val="18"/>
              </w:rPr>
              <w:t>Max.</w:t>
            </w:r>
            <w:r>
              <w:rPr>
                <w:b/>
                <w:spacing w:val="-4"/>
                <w:sz w:val="18"/>
              </w:rPr>
              <w:t xml:space="preserve"> </w:t>
            </w:r>
            <w:proofErr w:type="gramStart"/>
            <w:r>
              <w:rPr>
                <w:b/>
                <w:sz w:val="18"/>
              </w:rPr>
              <w:t>Mismatch @</w:t>
            </w:r>
            <w:proofErr w:type="gramEnd"/>
            <w:r>
              <w:rPr>
                <w:b/>
                <w:spacing w:val="-3"/>
                <w:sz w:val="18"/>
              </w:rPr>
              <w:t xml:space="preserve"> </w:t>
            </w:r>
            <w:r>
              <w:rPr>
                <w:b/>
                <w:sz w:val="18"/>
              </w:rPr>
              <w:t>Max Output</w:t>
            </w:r>
            <w:r>
              <w:rPr>
                <w:b/>
                <w:spacing w:val="-3"/>
                <w:sz w:val="18"/>
              </w:rPr>
              <w:t xml:space="preserve"> </w:t>
            </w:r>
            <w:r>
              <w:rPr>
                <w:b/>
                <w:spacing w:val="-2"/>
                <w:sz w:val="18"/>
              </w:rPr>
              <w:t>Power</w:t>
            </w:r>
            <w:r>
              <w:rPr>
                <w:b/>
                <w:color w:val="FF0000"/>
                <w:spacing w:val="-2"/>
                <w:sz w:val="20"/>
              </w:rPr>
              <w:t>*</w:t>
            </w:r>
          </w:p>
        </w:tc>
        <w:tc>
          <w:tcPr>
            <w:tcW w:w="6300" w:type="dxa"/>
            <w:gridSpan w:val="4"/>
          </w:tcPr>
          <w:p w14:paraId="5F6E985A" w14:textId="77777777" w:rsidR="00822CD1" w:rsidRDefault="00657FA3">
            <w:pPr>
              <w:pStyle w:val="TableParagraph"/>
              <w:spacing w:before="76"/>
              <w:ind w:left="2144" w:right="2138"/>
              <w:rPr>
                <w:sz w:val="18"/>
              </w:rPr>
            </w:pPr>
            <w:r>
              <w:rPr>
                <w:sz w:val="18"/>
              </w:rPr>
              <w:t>6: 1</w:t>
            </w:r>
            <w:r>
              <w:rPr>
                <w:spacing w:val="-3"/>
                <w:sz w:val="18"/>
              </w:rPr>
              <w:t xml:space="preserve"> </w:t>
            </w:r>
            <w:r>
              <w:rPr>
                <w:spacing w:val="-4"/>
                <w:sz w:val="18"/>
              </w:rPr>
              <w:t>VSWR</w:t>
            </w:r>
          </w:p>
        </w:tc>
      </w:tr>
      <w:tr w:rsidR="00822CD1" w14:paraId="6E3DF8E2" w14:textId="77777777">
        <w:trPr>
          <w:trHeight w:val="359"/>
        </w:trPr>
        <w:tc>
          <w:tcPr>
            <w:tcW w:w="3478" w:type="dxa"/>
            <w:gridSpan w:val="2"/>
            <w:shd w:val="clear" w:color="auto" w:fill="D9D9D9"/>
          </w:tcPr>
          <w:p w14:paraId="5AFC52FD" w14:textId="77777777" w:rsidR="00822CD1" w:rsidRDefault="00657FA3">
            <w:pPr>
              <w:pStyle w:val="TableParagraph"/>
              <w:spacing w:before="76"/>
              <w:ind w:left="1067"/>
              <w:jc w:val="left"/>
              <w:rPr>
                <w:b/>
                <w:sz w:val="18"/>
              </w:rPr>
            </w:pPr>
            <w:r>
              <w:rPr>
                <w:b/>
                <w:sz w:val="18"/>
              </w:rPr>
              <w:t>Control</w:t>
            </w:r>
            <w:r>
              <w:rPr>
                <w:b/>
                <w:spacing w:val="-5"/>
                <w:sz w:val="18"/>
              </w:rPr>
              <w:t xml:space="preserve"> </w:t>
            </w:r>
            <w:r>
              <w:rPr>
                <w:b/>
                <w:spacing w:val="-2"/>
                <w:sz w:val="18"/>
              </w:rPr>
              <w:t>Interface</w:t>
            </w:r>
          </w:p>
        </w:tc>
        <w:tc>
          <w:tcPr>
            <w:tcW w:w="6300" w:type="dxa"/>
            <w:gridSpan w:val="4"/>
          </w:tcPr>
          <w:p w14:paraId="1D089B63" w14:textId="77777777" w:rsidR="00822CD1" w:rsidRDefault="00657FA3">
            <w:pPr>
              <w:pStyle w:val="TableParagraph"/>
              <w:spacing w:before="76"/>
              <w:ind w:left="2141" w:right="2138"/>
              <w:rPr>
                <w:sz w:val="18"/>
              </w:rPr>
            </w:pPr>
            <w:r>
              <w:rPr>
                <w:sz w:val="18"/>
              </w:rPr>
              <w:t>RS-</w:t>
            </w:r>
            <w:r>
              <w:rPr>
                <w:spacing w:val="-5"/>
                <w:sz w:val="18"/>
              </w:rPr>
              <w:t>232</w:t>
            </w:r>
          </w:p>
        </w:tc>
      </w:tr>
    </w:tbl>
    <w:p w14:paraId="5A81E0B9" w14:textId="77777777" w:rsidR="00822CD1" w:rsidRDefault="00657FA3">
      <w:pPr>
        <w:spacing w:before="11" w:line="183" w:lineRule="exact"/>
        <w:ind w:left="160"/>
        <w:rPr>
          <w:b/>
          <w:sz w:val="16"/>
        </w:rPr>
      </w:pPr>
      <w:r>
        <w:rPr>
          <w:b/>
          <w:color w:val="FF0000"/>
          <w:sz w:val="15"/>
        </w:rPr>
        <w:t>*</w:t>
      </w:r>
      <w:r>
        <w:rPr>
          <w:b/>
          <w:color w:val="FF0000"/>
          <w:spacing w:val="-4"/>
          <w:sz w:val="15"/>
        </w:rPr>
        <w:t xml:space="preserve"> </w:t>
      </w:r>
      <w:r>
        <w:rPr>
          <w:b/>
          <w:sz w:val="16"/>
        </w:rPr>
        <w:t>Amplifier</w:t>
      </w:r>
      <w:r>
        <w:rPr>
          <w:b/>
          <w:spacing w:val="-4"/>
          <w:sz w:val="16"/>
        </w:rPr>
        <w:t xml:space="preserve"> </w:t>
      </w:r>
      <w:r>
        <w:rPr>
          <w:b/>
          <w:sz w:val="16"/>
        </w:rPr>
        <w:t>can</w:t>
      </w:r>
      <w:r>
        <w:rPr>
          <w:b/>
          <w:spacing w:val="-3"/>
          <w:sz w:val="16"/>
        </w:rPr>
        <w:t xml:space="preserve"> </w:t>
      </w:r>
      <w:r>
        <w:rPr>
          <w:b/>
          <w:sz w:val="16"/>
        </w:rPr>
        <w:t>withstand</w:t>
      </w:r>
      <w:r>
        <w:rPr>
          <w:b/>
          <w:spacing w:val="-6"/>
          <w:sz w:val="16"/>
        </w:rPr>
        <w:t xml:space="preserve"> </w:t>
      </w:r>
      <w:r>
        <w:rPr>
          <w:b/>
          <w:sz w:val="16"/>
        </w:rPr>
        <w:t>a</w:t>
      </w:r>
      <w:r>
        <w:rPr>
          <w:b/>
          <w:spacing w:val="-1"/>
          <w:sz w:val="16"/>
        </w:rPr>
        <w:t xml:space="preserve"> </w:t>
      </w:r>
      <w:r>
        <w:rPr>
          <w:b/>
          <w:sz w:val="16"/>
        </w:rPr>
        <w:t>maximum</w:t>
      </w:r>
      <w:r>
        <w:rPr>
          <w:b/>
          <w:spacing w:val="-2"/>
          <w:sz w:val="16"/>
        </w:rPr>
        <w:t xml:space="preserve"> </w:t>
      </w:r>
      <w:r>
        <w:rPr>
          <w:b/>
          <w:sz w:val="16"/>
        </w:rPr>
        <w:t>load</w:t>
      </w:r>
      <w:r>
        <w:rPr>
          <w:b/>
          <w:spacing w:val="-3"/>
          <w:sz w:val="16"/>
        </w:rPr>
        <w:t xml:space="preserve"> </w:t>
      </w:r>
      <w:r>
        <w:rPr>
          <w:b/>
          <w:sz w:val="16"/>
        </w:rPr>
        <w:t>mismatch</w:t>
      </w:r>
      <w:r>
        <w:rPr>
          <w:b/>
          <w:spacing w:val="-3"/>
          <w:sz w:val="16"/>
        </w:rPr>
        <w:t xml:space="preserve"> </w:t>
      </w:r>
      <w:r>
        <w:rPr>
          <w:b/>
          <w:sz w:val="16"/>
        </w:rPr>
        <w:t>up</w:t>
      </w:r>
      <w:r>
        <w:rPr>
          <w:b/>
          <w:spacing w:val="-6"/>
          <w:sz w:val="16"/>
        </w:rPr>
        <w:t xml:space="preserve"> </w:t>
      </w:r>
      <w:r>
        <w:rPr>
          <w:b/>
          <w:sz w:val="16"/>
        </w:rPr>
        <w:t>to</w:t>
      </w:r>
      <w:r>
        <w:rPr>
          <w:b/>
          <w:spacing w:val="-4"/>
          <w:sz w:val="16"/>
        </w:rPr>
        <w:t xml:space="preserve"> </w:t>
      </w:r>
      <w:r>
        <w:rPr>
          <w:b/>
          <w:sz w:val="16"/>
        </w:rPr>
        <w:t>6:1</w:t>
      </w:r>
      <w:r>
        <w:rPr>
          <w:b/>
          <w:spacing w:val="-4"/>
          <w:sz w:val="16"/>
        </w:rPr>
        <w:t xml:space="preserve"> </w:t>
      </w:r>
      <w:r>
        <w:rPr>
          <w:b/>
          <w:sz w:val="16"/>
        </w:rPr>
        <w:t>at</w:t>
      </w:r>
      <w:r>
        <w:rPr>
          <w:b/>
          <w:spacing w:val="-6"/>
          <w:sz w:val="16"/>
        </w:rPr>
        <w:t xml:space="preserve"> </w:t>
      </w:r>
      <w:r>
        <w:rPr>
          <w:b/>
          <w:sz w:val="16"/>
        </w:rPr>
        <w:t>max.</w:t>
      </w:r>
      <w:r>
        <w:rPr>
          <w:b/>
          <w:spacing w:val="-4"/>
          <w:sz w:val="16"/>
        </w:rPr>
        <w:t xml:space="preserve"> </w:t>
      </w:r>
      <w:r>
        <w:rPr>
          <w:b/>
          <w:sz w:val="16"/>
        </w:rPr>
        <w:t>output</w:t>
      </w:r>
      <w:r>
        <w:rPr>
          <w:b/>
          <w:spacing w:val="-3"/>
          <w:sz w:val="16"/>
        </w:rPr>
        <w:t xml:space="preserve"> </w:t>
      </w:r>
      <w:r>
        <w:rPr>
          <w:b/>
          <w:spacing w:val="-2"/>
          <w:sz w:val="16"/>
        </w:rPr>
        <w:t>power.</w:t>
      </w:r>
    </w:p>
    <w:p w14:paraId="13B4457B" w14:textId="446D0A30" w:rsidR="00822CD1" w:rsidRPr="002E0B4E" w:rsidRDefault="00657FA3" w:rsidP="002E0B4E">
      <w:pPr>
        <w:spacing w:line="172" w:lineRule="exact"/>
        <w:ind w:left="236"/>
        <w:rPr>
          <w:rFonts w:eastAsiaTheme="minorEastAsia"/>
          <w:b/>
          <w:sz w:val="15"/>
          <w:lang w:eastAsia="ko-KR"/>
        </w:rPr>
        <w:sectPr w:rsidR="00822CD1" w:rsidRPr="002E0B4E">
          <w:type w:val="continuous"/>
          <w:pgSz w:w="11910" w:h="16840"/>
          <w:pgMar w:top="1900" w:right="940" w:bottom="1420" w:left="920" w:header="1028" w:footer="1225" w:gutter="0"/>
          <w:cols w:space="720"/>
        </w:sectPr>
      </w:pPr>
      <w:r>
        <w:rPr>
          <w:b/>
          <w:sz w:val="15"/>
        </w:rPr>
        <w:t>In</w:t>
      </w:r>
      <w:r>
        <w:rPr>
          <w:b/>
          <w:spacing w:val="-6"/>
          <w:sz w:val="15"/>
        </w:rPr>
        <w:t xml:space="preserve"> </w:t>
      </w:r>
      <w:r>
        <w:rPr>
          <w:b/>
          <w:sz w:val="15"/>
        </w:rPr>
        <w:t>case</w:t>
      </w:r>
      <w:r>
        <w:rPr>
          <w:b/>
          <w:spacing w:val="-6"/>
          <w:sz w:val="15"/>
        </w:rPr>
        <w:t xml:space="preserve"> </w:t>
      </w:r>
      <w:r>
        <w:rPr>
          <w:b/>
          <w:sz w:val="15"/>
        </w:rPr>
        <w:t>a</w:t>
      </w:r>
      <w:r>
        <w:rPr>
          <w:b/>
          <w:spacing w:val="-6"/>
          <w:sz w:val="15"/>
        </w:rPr>
        <w:t xml:space="preserve"> </w:t>
      </w:r>
      <w:r>
        <w:rPr>
          <w:b/>
          <w:sz w:val="15"/>
        </w:rPr>
        <w:t>higher</w:t>
      </w:r>
      <w:r>
        <w:rPr>
          <w:b/>
          <w:spacing w:val="-9"/>
          <w:sz w:val="15"/>
        </w:rPr>
        <w:t xml:space="preserve"> </w:t>
      </w:r>
      <w:r>
        <w:rPr>
          <w:b/>
          <w:sz w:val="15"/>
        </w:rPr>
        <w:t>reflected</w:t>
      </w:r>
      <w:r>
        <w:rPr>
          <w:b/>
          <w:spacing w:val="-6"/>
          <w:sz w:val="15"/>
        </w:rPr>
        <w:t xml:space="preserve"> </w:t>
      </w:r>
      <w:r>
        <w:rPr>
          <w:b/>
          <w:sz w:val="15"/>
        </w:rPr>
        <w:t>power</w:t>
      </w:r>
      <w:r>
        <w:rPr>
          <w:b/>
          <w:spacing w:val="-9"/>
          <w:sz w:val="15"/>
        </w:rPr>
        <w:t xml:space="preserve"> </w:t>
      </w:r>
      <w:r>
        <w:rPr>
          <w:b/>
          <w:sz w:val="15"/>
        </w:rPr>
        <w:t>is</w:t>
      </w:r>
      <w:r>
        <w:rPr>
          <w:b/>
          <w:spacing w:val="-6"/>
          <w:sz w:val="15"/>
        </w:rPr>
        <w:t xml:space="preserve"> </w:t>
      </w:r>
      <w:r>
        <w:rPr>
          <w:b/>
          <w:sz w:val="15"/>
        </w:rPr>
        <w:t>measured,</w:t>
      </w:r>
      <w:r>
        <w:rPr>
          <w:b/>
          <w:spacing w:val="-6"/>
          <w:sz w:val="15"/>
        </w:rPr>
        <w:t xml:space="preserve"> </w:t>
      </w:r>
      <w:r>
        <w:rPr>
          <w:b/>
          <w:sz w:val="15"/>
        </w:rPr>
        <w:t>the</w:t>
      </w:r>
      <w:r>
        <w:rPr>
          <w:b/>
          <w:spacing w:val="-6"/>
          <w:sz w:val="15"/>
        </w:rPr>
        <w:t xml:space="preserve"> </w:t>
      </w:r>
      <w:r>
        <w:rPr>
          <w:b/>
          <w:sz w:val="15"/>
        </w:rPr>
        <w:t>system</w:t>
      </w:r>
      <w:r>
        <w:rPr>
          <w:b/>
          <w:spacing w:val="-6"/>
          <w:sz w:val="15"/>
        </w:rPr>
        <w:t xml:space="preserve"> </w:t>
      </w:r>
      <w:r>
        <w:rPr>
          <w:b/>
          <w:sz w:val="15"/>
        </w:rPr>
        <w:t>will</w:t>
      </w:r>
      <w:r>
        <w:rPr>
          <w:b/>
          <w:spacing w:val="-6"/>
          <w:sz w:val="15"/>
        </w:rPr>
        <w:t xml:space="preserve"> </w:t>
      </w:r>
      <w:r>
        <w:rPr>
          <w:b/>
          <w:sz w:val="15"/>
        </w:rPr>
        <w:t>automatically</w:t>
      </w:r>
      <w:r>
        <w:rPr>
          <w:b/>
          <w:spacing w:val="-6"/>
          <w:sz w:val="15"/>
        </w:rPr>
        <w:t xml:space="preserve"> </w:t>
      </w:r>
      <w:r>
        <w:rPr>
          <w:b/>
          <w:sz w:val="15"/>
        </w:rPr>
        <w:t>shut</w:t>
      </w:r>
      <w:r>
        <w:rPr>
          <w:b/>
          <w:spacing w:val="-4"/>
          <w:sz w:val="15"/>
        </w:rPr>
        <w:t xml:space="preserve"> </w:t>
      </w:r>
      <w:r>
        <w:rPr>
          <w:b/>
          <w:sz w:val="15"/>
        </w:rPr>
        <w:t>down</w:t>
      </w:r>
      <w:r>
        <w:rPr>
          <w:b/>
          <w:spacing w:val="-7"/>
          <w:sz w:val="15"/>
        </w:rPr>
        <w:t xml:space="preserve"> </w:t>
      </w:r>
      <w:r>
        <w:rPr>
          <w:b/>
          <w:sz w:val="15"/>
        </w:rPr>
        <w:t>to</w:t>
      </w:r>
      <w:r>
        <w:rPr>
          <w:b/>
          <w:spacing w:val="-6"/>
          <w:sz w:val="15"/>
        </w:rPr>
        <w:t xml:space="preserve"> </w:t>
      </w:r>
      <w:r>
        <w:rPr>
          <w:b/>
          <w:sz w:val="15"/>
        </w:rPr>
        <w:t>prevent</w:t>
      </w:r>
      <w:r>
        <w:rPr>
          <w:b/>
          <w:spacing w:val="-7"/>
          <w:sz w:val="15"/>
        </w:rPr>
        <w:t xml:space="preserve"> </w:t>
      </w:r>
      <w:r>
        <w:rPr>
          <w:b/>
          <w:sz w:val="15"/>
        </w:rPr>
        <w:t>system</w:t>
      </w:r>
      <w:r>
        <w:rPr>
          <w:b/>
          <w:spacing w:val="-5"/>
          <w:sz w:val="15"/>
        </w:rPr>
        <w:t xml:space="preserve"> </w:t>
      </w:r>
      <w:r>
        <w:rPr>
          <w:b/>
          <w:spacing w:val="-2"/>
          <w:sz w:val="15"/>
        </w:rPr>
        <w:t>failure.</w:t>
      </w:r>
    </w:p>
    <w:p w14:paraId="05DA2A9F" w14:textId="77777777" w:rsidR="00822CD1" w:rsidRPr="002E0B4E" w:rsidRDefault="00822CD1">
      <w:pPr>
        <w:pStyle w:val="a3"/>
        <w:spacing w:before="11"/>
        <w:rPr>
          <w:rFonts w:eastAsiaTheme="minorEastAsia"/>
          <w:b/>
          <w:sz w:val="9"/>
          <w:lang w:eastAsia="ko-KR"/>
        </w:rPr>
      </w:pPr>
    </w:p>
    <w:p w14:paraId="26F51D8B" w14:textId="77777777" w:rsidR="002E0B4E" w:rsidRDefault="002E0B4E">
      <w:pPr>
        <w:pStyle w:val="1"/>
        <w:rPr>
          <w:rFonts w:eastAsiaTheme="minorEastAsia"/>
          <w:lang w:eastAsia="ko-KR"/>
        </w:rPr>
      </w:pPr>
    </w:p>
    <w:p w14:paraId="1DA1CC50" w14:textId="11079C7E" w:rsidR="00822CD1" w:rsidRDefault="00657FA3">
      <w:pPr>
        <w:pStyle w:val="1"/>
      </w:pPr>
      <w:r>
        <w:t>Mechanical</w:t>
      </w:r>
      <w:r>
        <w:rPr>
          <w:spacing w:val="-6"/>
        </w:rPr>
        <w:t xml:space="preserve"> </w:t>
      </w:r>
      <w:r>
        <w:rPr>
          <w:spacing w:val="-2"/>
        </w:rPr>
        <w:t>Specifications</w:t>
      </w:r>
    </w:p>
    <w:p w14:paraId="6327D587" w14:textId="77777777" w:rsidR="00822CD1" w:rsidRDefault="00822CD1">
      <w:pPr>
        <w:pStyle w:val="a3"/>
        <w:spacing w:before="4"/>
        <w:rPr>
          <w:b/>
          <w:sz w:val="9"/>
        </w:rPr>
      </w:pPr>
    </w:p>
    <w:tbl>
      <w:tblPr>
        <w:tblStyle w:val="TableNormal"/>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5"/>
        <w:gridCol w:w="1080"/>
        <w:gridCol w:w="5400"/>
      </w:tblGrid>
      <w:tr w:rsidR="00822CD1" w14:paraId="78C2C5A3" w14:textId="77777777">
        <w:trPr>
          <w:trHeight w:val="297"/>
        </w:trPr>
        <w:tc>
          <w:tcPr>
            <w:tcW w:w="3235" w:type="dxa"/>
            <w:shd w:val="clear" w:color="auto" w:fill="BEBEBE"/>
          </w:tcPr>
          <w:p w14:paraId="0A378C4A" w14:textId="77777777" w:rsidR="00822CD1" w:rsidRDefault="00657FA3">
            <w:pPr>
              <w:pStyle w:val="TableParagraph"/>
              <w:ind w:left="479" w:right="472"/>
              <w:rPr>
                <w:b/>
                <w:sz w:val="18"/>
              </w:rPr>
            </w:pPr>
            <w:r>
              <w:rPr>
                <w:b/>
                <w:spacing w:val="-2"/>
                <w:sz w:val="18"/>
              </w:rPr>
              <w:t>PARAMETER</w:t>
            </w:r>
          </w:p>
        </w:tc>
        <w:tc>
          <w:tcPr>
            <w:tcW w:w="1080" w:type="dxa"/>
            <w:shd w:val="clear" w:color="auto" w:fill="BEBEBE"/>
          </w:tcPr>
          <w:p w14:paraId="100DAA1C" w14:textId="77777777" w:rsidR="00822CD1" w:rsidRDefault="00657FA3">
            <w:pPr>
              <w:pStyle w:val="TableParagraph"/>
              <w:ind w:left="301" w:right="294"/>
              <w:rPr>
                <w:b/>
                <w:sz w:val="18"/>
              </w:rPr>
            </w:pPr>
            <w:r>
              <w:rPr>
                <w:b/>
                <w:spacing w:val="-4"/>
                <w:sz w:val="18"/>
              </w:rPr>
              <w:t>UNIT</w:t>
            </w:r>
          </w:p>
        </w:tc>
        <w:tc>
          <w:tcPr>
            <w:tcW w:w="5400" w:type="dxa"/>
            <w:shd w:val="clear" w:color="auto" w:fill="BEBEBE"/>
          </w:tcPr>
          <w:p w14:paraId="7743A2A0" w14:textId="77777777" w:rsidR="00822CD1" w:rsidRDefault="00657FA3">
            <w:pPr>
              <w:pStyle w:val="TableParagraph"/>
              <w:ind w:left="2052" w:right="2048"/>
              <w:rPr>
                <w:b/>
                <w:sz w:val="18"/>
              </w:rPr>
            </w:pPr>
            <w:r>
              <w:rPr>
                <w:b/>
                <w:spacing w:val="-2"/>
                <w:sz w:val="18"/>
              </w:rPr>
              <w:t>VALUE</w:t>
            </w:r>
          </w:p>
        </w:tc>
      </w:tr>
      <w:tr w:rsidR="00822CD1" w14:paraId="0DBF490D" w14:textId="77777777">
        <w:trPr>
          <w:trHeight w:val="297"/>
        </w:trPr>
        <w:tc>
          <w:tcPr>
            <w:tcW w:w="3235" w:type="dxa"/>
            <w:shd w:val="clear" w:color="auto" w:fill="D9D9D9"/>
          </w:tcPr>
          <w:p w14:paraId="6325059C" w14:textId="77777777" w:rsidR="00822CD1" w:rsidRDefault="00657FA3">
            <w:pPr>
              <w:pStyle w:val="TableParagraph"/>
              <w:spacing w:before="0" w:line="277" w:lineRule="exact"/>
              <w:ind w:left="481" w:right="472"/>
              <w:rPr>
                <w:b/>
                <w:sz w:val="18"/>
              </w:rPr>
            </w:pPr>
            <w:r>
              <w:rPr>
                <w:b/>
                <w:sz w:val="18"/>
              </w:rPr>
              <w:t>Dimensions</w:t>
            </w:r>
            <w:r>
              <w:rPr>
                <w:b/>
                <w:spacing w:val="-1"/>
                <w:sz w:val="18"/>
              </w:rPr>
              <w:t xml:space="preserve"> </w:t>
            </w:r>
            <w:r>
              <w:rPr>
                <w:b/>
                <w:spacing w:val="-2"/>
                <w:sz w:val="18"/>
              </w:rPr>
              <w:t>(</w:t>
            </w:r>
            <w:proofErr w:type="spellStart"/>
            <w:r>
              <w:rPr>
                <w:b/>
                <w:spacing w:val="-2"/>
                <w:sz w:val="18"/>
              </w:rPr>
              <w:t>L</w:t>
            </w:r>
            <w:r>
              <w:rPr>
                <w:rFonts w:ascii="맑은 고딕" w:hAnsi="맑은 고딕"/>
                <w:b/>
                <w:spacing w:val="-2"/>
                <w:sz w:val="18"/>
              </w:rPr>
              <w:t>ⅹ</w:t>
            </w:r>
            <w:r>
              <w:rPr>
                <w:b/>
                <w:spacing w:val="-2"/>
                <w:sz w:val="18"/>
              </w:rPr>
              <w:t>W</w:t>
            </w:r>
            <w:r>
              <w:rPr>
                <w:rFonts w:ascii="맑은 고딕" w:hAnsi="맑은 고딕"/>
                <w:b/>
                <w:spacing w:val="-2"/>
                <w:sz w:val="18"/>
              </w:rPr>
              <w:t>ⅹ</w:t>
            </w:r>
            <w:r>
              <w:rPr>
                <w:b/>
                <w:spacing w:val="-2"/>
                <w:sz w:val="18"/>
              </w:rPr>
              <w:t>H</w:t>
            </w:r>
            <w:proofErr w:type="spellEnd"/>
            <w:r>
              <w:rPr>
                <w:b/>
                <w:spacing w:val="-2"/>
                <w:sz w:val="18"/>
              </w:rPr>
              <w:t>)</w:t>
            </w:r>
          </w:p>
        </w:tc>
        <w:tc>
          <w:tcPr>
            <w:tcW w:w="1080" w:type="dxa"/>
          </w:tcPr>
          <w:p w14:paraId="1E551434" w14:textId="77777777" w:rsidR="00822CD1" w:rsidRDefault="00657FA3">
            <w:pPr>
              <w:pStyle w:val="TableParagraph"/>
              <w:ind w:left="300" w:right="294"/>
              <w:rPr>
                <w:sz w:val="18"/>
              </w:rPr>
            </w:pPr>
            <w:r>
              <w:rPr>
                <w:spacing w:val="-5"/>
                <w:sz w:val="18"/>
              </w:rPr>
              <w:t>mm</w:t>
            </w:r>
          </w:p>
        </w:tc>
        <w:tc>
          <w:tcPr>
            <w:tcW w:w="5400" w:type="dxa"/>
          </w:tcPr>
          <w:p w14:paraId="40F4E343" w14:textId="20136BD8" w:rsidR="00822CD1" w:rsidRPr="00952F02" w:rsidRDefault="00FA7ED1" w:rsidP="00A325D2">
            <w:pPr>
              <w:pStyle w:val="TableParagraph"/>
              <w:ind w:left="2056" w:right="2047"/>
              <w:rPr>
                <w:rFonts w:eastAsiaTheme="minorEastAsia"/>
                <w:sz w:val="18"/>
                <w:lang w:eastAsia="ko-KR"/>
              </w:rPr>
            </w:pPr>
            <w:r>
              <w:rPr>
                <w:rFonts w:eastAsiaTheme="minorEastAsia" w:hint="eastAsia"/>
                <w:sz w:val="18"/>
                <w:lang w:eastAsia="ko-KR"/>
              </w:rPr>
              <w:t>254</w:t>
            </w:r>
            <w:r>
              <w:rPr>
                <w:rFonts w:eastAsiaTheme="minorEastAsia"/>
                <w:sz w:val="18"/>
                <w:lang w:eastAsia="ko-KR"/>
              </w:rPr>
              <w:t xml:space="preserve"> x </w:t>
            </w:r>
            <w:r>
              <w:rPr>
                <w:rFonts w:eastAsiaTheme="minorEastAsia" w:hint="eastAsia"/>
                <w:sz w:val="18"/>
                <w:lang w:eastAsia="ko-KR"/>
              </w:rPr>
              <w:t>204</w:t>
            </w:r>
            <w:r>
              <w:rPr>
                <w:rFonts w:eastAsiaTheme="minorEastAsia"/>
                <w:sz w:val="18"/>
                <w:lang w:eastAsia="ko-KR"/>
              </w:rPr>
              <w:t xml:space="preserve"> x </w:t>
            </w:r>
            <w:r>
              <w:rPr>
                <w:rFonts w:eastAsiaTheme="minorEastAsia" w:hint="eastAsia"/>
                <w:sz w:val="18"/>
                <w:lang w:eastAsia="ko-KR"/>
              </w:rPr>
              <w:t>28</w:t>
            </w:r>
          </w:p>
        </w:tc>
      </w:tr>
      <w:tr w:rsidR="00822CD1" w14:paraId="5FF489D3" w14:textId="77777777">
        <w:trPr>
          <w:trHeight w:val="297"/>
        </w:trPr>
        <w:tc>
          <w:tcPr>
            <w:tcW w:w="3235" w:type="dxa"/>
            <w:shd w:val="clear" w:color="auto" w:fill="D9D9D9"/>
          </w:tcPr>
          <w:p w14:paraId="7E6224AD" w14:textId="77777777" w:rsidR="00822CD1" w:rsidRDefault="00657FA3">
            <w:pPr>
              <w:pStyle w:val="TableParagraph"/>
              <w:ind w:left="481" w:right="472"/>
              <w:rPr>
                <w:b/>
                <w:sz w:val="18"/>
              </w:rPr>
            </w:pPr>
            <w:r>
              <w:rPr>
                <w:b/>
                <w:spacing w:val="-2"/>
                <w:sz w:val="18"/>
              </w:rPr>
              <w:t>Weight</w:t>
            </w:r>
          </w:p>
        </w:tc>
        <w:tc>
          <w:tcPr>
            <w:tcW w:w="1080" w:type="dxa"/>
          </w:tcPr>
          <w:p w14:paraId="16260074" w14:textId="77777777" w:rsidR="00822CD1" w:rsidRDefault="00657FA3">
            <w:pPr>
              <w:pStyle w:val="TableParagraph"/>
              <w:ind w:left="301" w:right="293"/>
              <w:rPr>
                <w:sz w:val="18"/>
              </w:rPr>
            </w:pPr>
            <w:r>
              <w:rPr>
                <w:spacing w:val="-5"/>
                <w:sz w:val="18"/>
              </w:rPr>
              <w:t>Kg</w:t>
            </w:r>
          </w:p>
        </w:tc>
        <w:tc>
          <w:tcPr>
            <w:tcW w:w="5400" w:type="dxa"/>
          </w:tcPr>
          <w:p w14:paraId="4AEC2281" w14:textId="6DD903FE" w:rsidR="00822CD1" w:rsidRPr="00FA7ED1" w:rsidRDefault="00022CDA">
            <w:pPr>
              <w:pStyle w:val="TableParagraph"/>
              <w:ind w:left="2056" w:right="2046"/>
              <w:rPr>
                <w:rFonts w:eastAsiaTheme="minorEastAsia"/>
                <w:sz w:val="18"/>
                <w:lang w:eastAsia="ko-KR"/>
              </w:rPr>
            </w:pPr>
            <w:r>
              <w:rPr>
                <w:rFonts w:eastAsiaTheme="minorEastAsia" w:hint="eastAsia"/>
                <w:sz w:val="18"/>
                <w:lang w:eastAsia="ko-KR"/>
              </w:rPr>
              <w:t>2</w:t>
            </w:r>
          </w:p>
        </w:tc>
      </w:tr>
      <w:tr w:rsidR="00822CD1" w14:paraId="23789F3E" w14:textId="77777777">
        <w:trPr>
          <w:trHeight w:val="479"/>
        </w:trPr>
        <w:tc>
          <w:tcPr>
            <w:tcW w:w="3235" w:type="dxa"/>
            <w:shd w:val="clear" w:color="auto" w:fill="D9D9D9"/>
          </w:tcPr>
          <w:p w14:paraId="4358511F" w14:textId="5459D31B" w:rsidR="00822CD1" w:rsidRPr="00952F02" w:rsidRDefault="00657FA3">
            <w:pPr>
              <w:pStyle w:val="TableParagraph"/>
              <w:spacing w:before="23"/>
              <w:ind w:left="484" w:right="472"/>
              <w:rPr>
                <w:rFonts w:eastAsiaTheme="minorEastAsia"/>
                <w:b/>
                <w:sz w:val="18"/>
                <w:lang w:eastAsia="ko-KR"/>
              </w:rPr>
            </w:pPr>
            <w:r>
              <w:rPr>
                <w:b/>
                <w:sz w:val="18"/>
              </w:rPr>
              <w:t>RF</w:t>
            </w:r>
            <w:r w:rsidR="00952F02">
              <w:rPr>
                <w:rFonts w:eastAsiaTheme="minorEastAsia" w:hint="eastAsia"/>
                <w:b/>
                <w:spacing w:val="-12"/>
                <w:sz w:val="18"/>
                <w:lang w:eastAsia="ko-KR"/>
              </w:rPr>
              <w:t xml:space="preserve"> </w:t>
            </w:r>
            <w:r>
              <w:rPr>
                <w:b/>
                <w:sz w:val="18"/>
              </w:rPr>
              <w:t>FWD/RVS</w:t>
            </w:r>
            <w:r>
              <w:rPr>
                <w:b/>
                <w:spacing w:val="-6"/>
                <w:sz w:val="18"/>
              </w:rPr>
              <w:t xml:space="preserve"> </w:t>
            </w:r>
            <w:r>
              <w:rPr>
                <w:b/>
                <w:spacing w:val="-2"/>
                <w:sz w:val="18"/>
              </w:rPr>
              <w:t>monitor</w:t>
            </w:r>
          </w:p>
          <w:p w14:paraId="2E2CFA90" w14:textId="77777777" w:rsidR="00822CD1" w:rsidRDefault="00657FA3">
            <w:pPr>
              <w:pStyle w:val="TableParagraph"/>
              <w:spacing w:before="33" w:line="196" w:lineRule="exact"/>
              <w:ind w:left="482" w:right="472"/>
              <w:rPr>
                <w:b/>
                <w:sz w:val="18"/>
              </w:rPr>
            </w:pPr>
            <w:r>
              <w:rPr>
                <w:b/>
                <w:spacing w:val="-2"/>
                <w:sz w:val="18"/>
              </w:rPr>
              <w:t>Connector</w:t>
            </w:r>
          </w:p>
        </w:tc>
        <w:tc>
          <w:tcPr>
            <w:tcW w:w="1080" w:type="dxa"/>
          </w:tcPr>
          <w:p w14:paraId="0E953A29" w14:textId="77777777" w:rsidR="00822CD1" w:rsidRDefault="00657FA3">
            <w:pPr>
              <w:pStyle w:val="TableParagraph"/>
              <w:spacing w:before="143"/>
              <w:ind w:left="7"/>
              <w:rPr>
                <w:sz w:val="18"/>
              </w:rPr>
            </w:pPr>
            <w:r>
              <w:rPr>
                <w:sz w:val="18"/>
              </w:rPr>
              <w:t>-</w:t>
            </w:r>
          </w:p>
        </w:tc>
        <w:tc>
          <w:tcPr>
            <w:tcW w:w="5400" w:type="dxa"/>
          </w:tcPr>
          <w:p w14:paraId="0DE4F430" w14:textId="77777777" w:rsidR="00822CD1" w:rsidRDefault="00657FA3">
            <w:pPr>
              <w:pStyle w:val="TableParagraph"/>
              <w:spacing w:before="143"/>
              <w:ind w:left="2056" w:right="2046"/>
              <w:rPr>
                <w:sz w:val="18"/>
              </w:rPr>
            </w:pPr>
            <w:r>
              <w:rPr>
                <w:sz w:val="18"/>
              </w:rPr>
              <w:t>SMA</w:t>
            </w:r>
            <w:r>
              <w:rPr>
                <w:spacing w:val="-12"/>
                <w:sz w:val="18"/>
              </w:rPr>
              <w:t xml:space="preserve"> </w:t>
            </w:r>
            <w:r>
              <w:rPr>
                <w:spacing w:val="-2"/>
                <w:sz w:val="18"/>
              </w:rPr>
              <w:t>Female</w:t>
            </w:r>
          </w:p>
        </w:tc>
      </w:tr>
      <w:tr w:rsidR="00822CD1" w14:paraId="4E4CEFB2" w14:textId="77777777" w:rsidTr="0087688D">
        <w:trPr>
          <w:trHeight w:val="297"/>
        </w:trPr>
        <w:tc>
          <w:tcPr>
            <w:tcW w:w="3235" w:type="dxa"/>
            <w:shd w:val="clear" w:color="auto" w:fill="D9D9D9"/>
          </w:tcPr>
          <w:p w14:paraId="6581E423" w14:textId="1504A620" w:rsidR="00822CD1" w:rsidRDefault="00657FA3">
            <w:pPr>
              <w:pStyle w:val="TableParagraph"/>
              <w:ind w:left="482" w:right="472"/>
              <w:rPr>
                <w:b/>
                <w:sz w:val="18"/>
              </w:rPr>
            </w:pPr>
            <w:r>
              <w:rPr>
                <w:b/>
                <w:sz w:val="18"/>
              </w:rPr>
              <w:t>RF</w:t>
            </w:r>
            <w:r w:rsidR="00952F02">
              <w:rPr>
                <w:rFonts w:eastAsiaTheme="minorEastAsia" w:hint="eastAsia"/>
                <w:b/>
                <w:sz w:val="18"/>
                <w:lang w:eastAsia="ko-KR"/>
              </w:rPr>
              <w:t xml:space="preserve"> INPUT/</w:t>
            </w:r>
            <w:r>
              <w:rPr>
                <w:b/>
                <w:spacing w:val="-8"/>
                <w:sz w:val="18"/>
              </w:rPr>
              <w:t xml:space="preserve"> </w:t>
            </w:r>
            <w:r>
              <w:rPr>
                <w:b/>
                <w:sz w:val="18"/>
              </w:rPr>
              <w:t>Output</w:t>
            </w:r>
            <w:r>
              <w:rPr>
                <w:b/>
                <w:spacing w:val="-1"/>
                <w:sz w:val="18"/>
              </w:rPr>
              <w:t xml:space="preserve"> </w:t>
            </w:r>
            <w:r>
              <w:rPr>
                <w:b/>
                <w:spacing w:val="-2"/>
                <w:sz w:val="18"/>
              </w:rPr>
              <w:t>Connector</w:t>
            </w:r>
          </w:p>
        </w:tc>
        <w:tc>
          <w:tcPr>
            <w:tcW w:w="1080" w:type="dxa"/>
          </w:tcPr>
          <w:p w14:paraId="431A1205" w14:textId="77777777" w:rsidR="00822CD1" w:rsidRDefault="00657FA3">
            <w:pPr>
              <w:pStyle w:val="TableParagraph"/>
              <w:ind w:left="7"/>
              <w:rPr>
                <w:sz w:val="18"/>
              </w:rPr>
            </w:pPr>
            <w:r>
              <w:rPr>
                <w:sz w:val="18"/>
              </w:rPr>
              <w:t>-</w:t>
            </w:r>
          </w:p>
        </w:tc>
        <w:tc>
          <w:tcPr>
            <w:tcW w:w="5400" w:type="dxa"/>
            <w:vAlign w:val="center"/>
          </w:tcPr>
          <w:p w14:paraId="5A321498" w14:textId="51482E43" w:rsidR="00822CD1" w:rsidRPr="0087688D" w:rsidRDefault="007B26D8" w:rsidP="0087688D">
            <w:pPr>
              <w:pStyle w:val="TableParagraph"/>
              <w:ind w:left="2056" w:right="2048"/>
              <w:rPr>
                <w:rFonts w:eastAsiaTheme="minorEastAsia"/>
                <w:sz w:val="18"/>
                <w:lang w:eastAsia="ko-KR"/>
              </w:rPr>
            </w:pPr>
            <w:r>
              <w:rPr>
                <w:rFonts w:eastAsiaTheme="minorEastAsia" w:hint="eastAsia"/>
                <w:sz w:val="18"/>
                <w:lang w:eastAsia="ko-KR"/>
              </w:rPr>
              <w:t>N-type</w:t>
            </w:r>
            <w:r w:rsidR="00657FA3">
              <w:rPr>
                <w:sz w:val="18"/>
              </w:rPr>
              <w:t xml:space="preserve"> </w:t>
            </w:r>
            <w:r w:rsidR="00657FA3">
              <w:rPr>
                <w:spacing w:val="-2"/>
                <w:sz w:val="18"/>
              </w:rPr>
              <w:t>Female</w:t>
            </w:r>
          </w:p>
        </w:tc>
      </w:tr>
      <w:tr w:rsidR="00822CD1" w14:paraId="3BDEAF4A" w14:textId="77777777">
        <w:trPr>
          <w:trHeight w:val="297"/>
        </w:trPr>
        <w:tc>
          <w:tcPr>
            <w:tcW w:w="3235" w:type="dxa"/>
            <w:shd w:val="clear" w:color="auto" w:fill="D9D9D9"/>
          </w:tcPr>
          <w:p w14:paraId="78946FC1" w14:textId="77777777" w:rsidR="00822CD1" w:rsidRDefault="00657FA3">
            <w:pPr>
              <w:pStyle w:val="TableParagraph"/>
              <w:ind w:left="480" w:right="472"/>
              <w:rPr>
                <w:b/>
                <w:sz w:val="18"/>
              </w:rPr>
            </w:pPr>
            <w:r>
              <w:rPr>
                <w:b/>
                <w:sz w:val="18"/>
              </w:rPr>
              <w:t>I/O</w:t>
            </w:r>
            <w:r>
              <w:rPr>
                <w:b/>
                <w:spacing w:val="-4"/>
                <w:sz w:val="18"/>
              </w:rPr>
              <w:t xml:space="preserve"> </w:t>
            </w:r>
            <w:r>
              <w:rPr>
                <w:b/>
                <w:spacing w:val="-2"/>
                <w:sz w:val="18"/>
              </w:rPr>
              <w:t>Connector</w:t>
            </w:r>
          </w:p>
        </w:tc>
        <w:tc>
          <w:tcPr>
            <w:tcW w:w="1080" w:type="dxa"/>
          </w:tcPr>
          <w:p w14:paraId="7190351F" w14:textId="77777777" w:rsidR="00822CD1" w:rsidRDefault="00657FA3">
            <w:pPr>
              <w:pStyle w:val="TableParagraph"/>
              <w:ind w:left="7"/>
              <w:rPr>
                <w:sz w:val="18"/>
              </w:rPr>
            </w:pPr>
            <w:r>
              <w:rPr>
                <w:sz w:val="18"/>
              </w:rPr>
              <w:t>-</w:t>
            </w:r>
          </w:p>
        </w:tc>
        <w:tc>
          <w:tcPr>
            <w:tcW w:w="5400" w:type="dxa"/>
          </w:tcPr>
          <w:p w14:paraId="4452E9C3" w14:textId="0B3142CD" w:rsidR="00822CD1" w:rsidRPr="003E1B5E" w:rsidRDefault="0087688D" w:rsidP="003E1B5E">
            <w:pPr>
              <w:pStyle w:val="TableParagraph"/>
              <w:ind w:left="2056" w:right="2048"/>
              <w:rPr>
                <w:rFonts w:eastAsiaTheme="minorEastAsia"/>
                <w:sz w:val="18"/>
                <w:lang w:eastAsia="ko-KR"/>
              </w:rPr>
            </w:pPr>
            <w:r>
              <w:rPr>
                <w:rFonts w:eastAsiaTheme="minorEastAsia" w:hint="eastAsia"/>
                <w:sz w:val="18"/>
                <w:lang w:eastAsia="ko-KR"/>
              </w:rPr>
              <w:t>SMAW200-16C, USB, RJ45</w:t>
            </w:r>
          </w:p>
        </w:tc>
      </w:tr>
      <w:tr w:rsidR="00822CD1" w14:paraId="53710C6D" w14:textId="77777777">
        <w:trPr>
          <w:trHeight w:val="297"/>
        </w:trPr>
        <w:tc>
          <w:tcPr>
            <w:tcW w:w="3235" w:type="dxa"/>
            <w:shd w:val="clear" w:color="auto" w:fill="D9D9D9"/>
          </w:tcPr>
          <w:p w14:paraId="68F76E5D" w14:textId="77777777" w:rsidR="00822CD1" w:rsidRDefault="00657FA3">
            <w:pPr>
              <w:pStyle w:val="TableParagraph"/>
              <w:ind w:left="484" w:right="471"/>
              <w:rPr>
                <w:b/>
                <w:sz w:val="18"/>
              </w:rPr>
            </w:pPr>
            <w:r>
              <w:rPr>
                <w:b/>
                <w:sz w:val="18"/>
              </w:rPr>
              <w:t>Cooling</w:t>
            </w:r>
            <w:r>
              <w:rPr>
                <w:b/>
                <w:spacing w:val="-4"/>
                <w:sz w:val="18"/>
              </w:rPr>
              <w:t xml:space="preserve"> Type</w:t>
            </w:r>
          </w:p>
        </w:tc>
        <w:tc>
          <w:tcPr>
            <w:tcW w:w="1080" w:type="dxa"/>
          </w:tcPr>
          <w:p w14:paraId="7751E6BC" w14:textId="77777777" w:rsidR="00822CD1" w:rsidRDefault="00657FA3">
            <w:pPr>
              <w:pStyle w:val="TableParagraph"/>
              <w:ind w:left="7"/>
              <w:rPr>
                <w:sz w:val="18"/>
              </w:rPr>
            </w:pPr>
            <w:r>
              <w:rPr>
                <w:sz w:val="18"/>
              </w:rPr>
              <w:t>-</w:t>
            </w:r>
          </w:p>
        </w:tc>
        <w:tc>
          <w:tcPr>
            <w:tcW w:w="5400" w:type="dxa"/>
          </w:tcPr>
          <w:p w14:paraId="1C0DAB4B" w14:textId="674C5CC0" w:rsidR="00822CD1" w:rsidRPr="00952F02" w:rsidRDefault="00952F02">
            <w:pPr>
              <w:pStyle w:val="TableParagraph"/>
              <w:ind w:left="2054" w:right="2048"/>
              <w:rPr>
                <w:rFonts w:eastAsiaTheme="minorEastAsia"/>
                <w:sz w:val="18"/>
                <w:lang w:eastAsia="ko-KR"/>
              </w:rPr>
            </w:pPr>
            <w:r>
              <w:rPr>
                <w:rFonts w:eastAsiaTheme="minorEastAsia" w:hint="eastAsia"/>
                <w:spacing w:val="-2"/>
                <w:sz w:val="18"/>
                <w:lang w:eastAsia="ko-KR"/>
              </w:rPr>
              <w:t>Air</w:t>
            </w:r>
          </w:p>
        </w:tc>
      </w:tr>
    </w:tbl>
    <w:p w14:paraId="5BBDDF64" w14:textId="77777777" w:rsidR="00822CD1" w:rsidRDefault="00822CD1">
      <w:pPr>
        <w:pStyle w:val="a3"/>
        <w:spacing w:before="3"/>
        <w:rPr>
          <w:b/>
          <w:sz w:val="11"/>
        </w:rPr>
      </w:pPr>
    </w:p>
    <w:tbl>
      <w:tblPr>
        <w:tblStyle w:val="TableNormal"/>
        <w:tblW w:w="0" w:type="auto"/>
        <w:tblInd w:w="117" w:type="dxa"/>
        <w:tblLayout w:type="fixed"/>
        <w:tblLook w:val="01E0" w:firstRow="1" w:lastRow="1" w:firstColumn="1" w:lastColumn="1" w:noHBand="0" w:noVBand="0"/>
      </w:tblPr>
      <w:tblGrid>
        <w:gridCol w:w="9614"/>
      </w:tblGrid>
      <w:tr w:rsidR="00822CD1" w14:paraId="109409E0" w14:textId="77777777">
        <w:trPr>
          <w:trHeight w:val="1316"/>
        </w:trPr>
        <w:tc>
          <w:tcPr>
            <w:tcW w:w="9614" w:type="dxa"/>
          </w:tcPr>
          <w:p w14:paraId="00599BD4" w14:textId="77777777" w:rsidR="002E0B4E" w:rsidRDefault="002E0B4E" w:rsidP="002E0B4E">
            <w:pPr>
              <w:pStyle w:val="TableParagraph"/>
              <w:spacing w:before="251"/>
              <w:ind w:left="50"/>
              <w:jc w:val="left"/>
              <w:rPr>
                <w:rFonts w:eastAsiaTheme="minorEastAsia"/>
                <w:b/>
                <w:sz w:val="28"/>
                <w:lang w:eastAsia="ko-KR"/>
              </w:rPr>
            </w:pPr>
          </w:p>
          <w:p w14:paraId="08BBC805" w14:textId="77777777" w:rsidR="002E0B4E" w:rsidRDefault="002E0B4E" w:rsidP="002E0B4E">
            <w:pPr>
              <w:pStyle w:val="TableParagraph"/>
              <w:spacing w:before="251"/>
              <w:ind w:left="50"/>
              <w:jc w:val="left"/>
              <w:rPr>
                <w:rFonts w:eastAsiaTheme="minorEastAsia"/>
                <w:b/>
                <w:sz w:val="28"/>
                <w:lang w:eastAsia="ko-KR"/>
              </w:rPr>
            </w:pPr>
          </w:p>
          <w:p w14:paraId="3FF40C98" w14:textId="752A8087" w:rsidR="006B3ABE" w:rsidRPr="006B3ABE" w:rsidRDefault="00657FA3" w:rsidP="002E0B4E">
            <w:pPr>
              <w:pStyle w:val="TableParagraph"/>
              <w:spacing w:before="251"/>
              <w:ind w:left="50"/>
              <w:jc w:val="left"/>
              <w:rPr>
                <w:rFonts w:eastAsiaTheme="minorEastAsia"/>
                <w:b/>
                <w:sz w:val="28"/>
                <w:lang w:eastAsia="ko-KR"/>
              </w:rPr>
            </w:pPr>
            <w:r>
              <w:rPr>
                <w:b/>
                <w:sz w:val="28"/>
              </w:rPr>
              <w:t>Mechanical</w:t>
            </w:r>
            <w:r>
              <w:rPr>
                <w:b/>
                <w:spacing w:val="-6"/>
                <w:sz w:val="28"/>
              </w:rPr>
              <w:t xml:space="preserve"> </w:t>
            </w:r>
            <w:r>
              <w:rPr>
                <w:b/>
                <w:spacing w:val="-2"/>
                <w:sz w:val="28"/>
              </w:rPr>
              <w:t>drawing</w:t>
            </w:r>
            <w:r w:rsidR="002E0B4E" w:rsidRPr="002E0B4E">
              <w:rPr>
                <w:rFonts w:eastAsiaTheme="minorEastAsia"/>
                <w:b/>
                <w:noProof/>
                <w:sz w:val="28"/>
                <w:lang w:eastAsia="ko-KR"/>
              </w:rPr>
              <w:drawing>
                <wp:inline distT="0" distB="0" distL="0" distR="0" wp14:anchorId="6AC56088" wp14:editId="15C03053">
                  <wp:extent cx="3667637" cy="5658640"/>
                  <wp:effectExtent l="0" t="5080" r="4445" b="444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BEBA8EAE-BF5A-486C-A8C5-ECC9F3942E4B}">
                                <a14:imgProps xmlns:a14="http://schemas.microsoft.com/office/drawing/2010/main">
                                  <a14:imgLayer r:embed="rId15">
                                    <a14:imgEffect>
                                      <a14:sharpenSoften amount="50000"/>
                                    </a14:imgEffect>
                                    <a14:imgEffect>
                                      <a14:saturation sat="0"/>
                                    </a14:imgEffect>
                                  </a14:imgLayer>
                                </a14:imgProps>
                              </a:ext>
                            </a:extLst>
                          </a:blip>
                          <a:stretch>
                            <a:fillRect/>
                          </a:stretch>
                        </pic:blipFill>
                        <pic:spPr>
                          <a:xfrm rot="16200000">
                            <a:off x="0" y="0"/>
                            <a:ext cx="3667637" cy="5658640"/>
                          </a:xfrm>
                          <a:prstGeom prst="rect">
                            <a:avLst/>
                          </a:prstGeom>
                        </pic:spPr>
                      </pic:pic>
                    </a:graphicData>
                  </a:graphic>
                </wp:inline>
              </w:drawing>
            </w:r>
          </w:p>
        </w:tc>
      </w:tr>
    </w:tbl>
    <w:p w14:paraId="38AD9D27" w14:textId="02969180" w:rsidR="007F280E" w:rsidRDefault="007F280E" w:rsidP="007F280E">
      <w:pPr>
        <w:pStyle w:val="a3"/>
        <w:rPr>
          <w:rFonts w:eastAsiaTheme="minorEastAsia"/>
          <w:b/>
          <w:sz w:val="26"/>
          <w:lang w:eastAsia="ko-KR"/>
        </w:rPr>
      </w:pPr>
    </w:p>
    <w:p w14:paraId="1B5999AE" w14:textId="77777777" w:rsidR="002E0B4E" w:rsidRDefault="002E0B4E" w:rsidP="007F280E">
      <w:pPr>
        <w:pStyle w:val="a3"/>
        <w:rPr>
          <w:rFonts w:eastAsiaTheme="minorEastAsia"/>
          <w:b/>
          <w:sz w:val="26"/>
          <w:lang w:eastAsia="ko-KR"/>
        </w:rPr>
      </w:pPr>
    </w:p>
    <w:p w14:paraId="247B286B" w14:textId="77777777" w:rsidR="002E0B4E" w:rsidRDefault="002E0B4E" w:rsidP="007F280E">
      <w:pPr>
        <w:pStyle w:val="a3"/>
        <w:rPr>
          <w:rFonts w:eastAsiaTheme="minorEastAsia"/>
          <w:b/>
          <w:sz w:val="26"/>
          <w:lang w:eastAsia="ko-KR"/>
        </w:rPr>
      </w:pPr>
    </w:p>
    <w:p w14:paraId="57695E75" w14:textId="77777777" w:rsidR="002E0B4E" w:rsidRPr="007F280E" w:rsidRDefault="002E0B4E" w:rsidP="007F280E">
      <w:pPr>
        <w:pStyle w:val="a3"/>
        <w:rPr>
          <w:rFonts w:eastAsiaTheme="minorEastAsia"/>
          <w:b/>
          <w:sz w:val="26"/>
          <w:lang w:eastAsia="ko-KR"/>
        </w:rPr>
      </w:pPr>
    </w:p>
    <w:p w14:paraId="28EA4277" w14:textId="77777777" w:rsidR="007F280E" w:rsidRDefault="007F280E" w:rsidP="007F280E">
      <w:pPr>
        <w:spacing w:before="90"/>
        <w:ind w:left="160"/>
        <w:rPr>
          <w:b/>
          <w:sz w:val="24"/>
        </w:rPr>
      </w:pPr>
      <w:r>
        <w:rPr>
          <w:b/>
          <w:sz w:val="24"/>
        </w:rPr>
        <w:lastRenderedPageBreak/>
        <w:t>Revision</w:t>
      </w:r>
      <w:r>
        <w:rPr>
          <w:b/>
          <w:spacing w:val="-2"/>
          <w:sz w:val="24"/>
        </w:rPr>
        <w:t xml:space="preserve"> History</w:t>
      </w:r>
    </w:p>
    <w:p w14:paraId="3E04A7A5" w14:textId="77777777" w:rsidR="007F280E" w:rsidRDefault="007F280E" w:rsidP="007F280E">
      <w:pPr>
        <w:pStyle w:val="a3"/>
        <w:spacing w:before="6"/>
        <w:rPr>
          <w:b/>
          <w:sz w:val="11"/>
        </w:rPr>
      </w:pPr>
    </w:p>
    <w:tbl>
      <w:tblPr>
        <w:tblStyle w:val="TableNormal"/>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2"/>
        <w:gridCol w:w="1418"/>
        <w:gridCol w:w="1012"/>
        <w:gridCol w:w="3594"/>
        <w:gridCol w:w="2094"/>
      </w:tblGrid>
      <w:tr w:rsidR="007F280E" w14:paraId="0F75E826" w14:textId="77777777" w:rsidTr="005A5BBD">
        <w:trPr>
          <w:trHeight w:val="297"/>
        </w:trPr>
        <w:tc>
          <w:tcPr>
            <w:tcW w:w="1622" w:type="dxa"/>
            <w:shd w:val="clear" w:color="auto" w:fill="D9D9D9"/>
          </w:tcPr>
          <w:p w14:paraId="53A04BAB" w14:textId="77777777" w:rsidR="007F280E" w:rsidRDefault="007F280E" w:rsidP="005A5BBD">
            <w:pPr>
              <w:pStyle w:val="TableParagraph"/>
              <w:ind w:left="297"/>
              <w:jc w:val="left"/>
              <w:rPr>
                <w:b/>
                <w:sz w:val="18"/>
              </w:rPr>
            </w:pPr>
            <w:r>
              <w:rPr>
                <w:b/>
                <w:sz w:val="18"/>
              </w:rPr>
              <w:t>Part</w:t>
            </w:r>
            <w:r>
              <w:rPr>
                <w:b/>
                <w:spacing w:val="-2"/>
                <w:sz w:val="18"/>
              </w:rPr>
              <w:t xml:space="preserve"> Number</w:t>
            </w:r>
          </w:p>
        </w:tc>
        <w:tc>
          <w:tcPr>
            <w:tcW w:w="1418" w:type="dxa"/>
            <w:shd w:val="clear" w:color="auto" w:fill="D9D9D9"/>
          </w:tcPr>
          <w:p w14:paraId="4783BA15" w14:textId="77777777" w:rsidR="007F280E" w:rsidRDefault="007F280E" w:rsidP="005A5BBD">
            <w:pPr>
              <w:pStyle w:val="TableParagraph"/>
              <w:ind w:left="206" w:right="197"/>
              <w:rPr>
                <w:b/>
                <w:sz w:val="18"/>
              </w:rPr>
            </w:pPr>
            <w:r>
              <w:rPr>
                <w:b/>
                <w:sz w:val="18"/>
              </w:rPr>
              <w:t>Release</w:t>
            </w:r>
            <w:r>
              <w:rPr>
                <w:b/>
                <w:spacing w:val="-4"/>
                <w:sz w:val="18"/>
              </w:rPr>
              <w:t xml:space="preserve"> Date</w:t>
            </w:r>
          </w:p>
        </w:tc>
        <w:tc>
          <w:tcPr>
            <w:tcW w:w="1012" w:type="dxa"/>
            <w:shd w:val="clear" w:color="auto" w:fill="D9D9D9"/>
          </w:tcPr>
          <w:p w14:paraId="2386A51A" w14:textId="77777777" w:rsidR="007F280E" w:rsidRDefault="007F280E" w:rsidP="005A5BBD">
            <w:pPr>
              <w:pStyle w:val="TableParagraph"/>
              <w:ind w:left="192" w:right="184"/>
              <w:rPr>
                <w:b/>
                <w:sz w:val="18"/>
              </w:rPr>
            </w:pPr>
            <w:r>
              <w:rPr>
                <w:b/>
                <w:spacing w:val="-2"/>
                <w:sz w:val="18"/>
              </w:rPr>
              <w:t>Version</w:t>
            </w:r>
          </w:p>
        </w:tc>
        <w:tc>
          <w:tcPr>
            <w:tcW w:w="3594" w:type="dxa"/>
            <w:shd w:val="clear" w:color="auto" w:fill="D9D9D9"/>
          </w:tcPr>
          <w:p w14:paraId="7F789861" w14:textId="77777777" w:rsidR="007F280E" w:rsidRDefault="007F280E" w:rsidP="005A5BBD">
            <w:pPr>
              <w:pStyle w:val="TableParagraph"/>
              <w:ind w:left="1343" w:right="1333"/>
              <w:rPr>
                <w:b/>
                <w:sz w:val="18"/>
              </w:rPr>
            </w:pPr>
            <w:r>
              <w:rPr>
                <w:b/>
                <w:spacing w:val="-2"/>
                <w:sz w:val="18"/>
              </w:rPr>
              <w:t>Description</w:t>
            </w:r>
          </w:p>
        </w:tc>
        <w:tc>
          <w:tcPr>
            <w:tcW w:w="2094" w:type="dxa"/>
            <w:shd w:val="clear" w:color="auto" w:fill="D9D9D9"/>
          </w:tcPr>
          <w:p w14:paraId="507ABB72" w14:textId="77777777" w:rsidR="007F280E" w:rsidRDefault="007F280E" w:rsidP="005A5BBD">
            <w:pPr>
              <w:pStyle w:val="TableParagraph"/>
              <w:ind w:left="358" w:right="340"/>
              <w:rPr>
                <w:b/>
                <w:sz w:val="18"/>
              </w:rPr>
            </w:pPr>
            <w:r>
              <w:rPr>
                <w:b/>
                <w:sz w:val="18"/>
              </w:rPr>
              <w:t>Data</w:t>
            </w:r>
            <w:r>
              <w:rPr>
                <w:b/>
                <w:spacing w:val="-2"/>
                <w:sz w:val="18"/>
              </w:rPr>
              <w:t xml:space="preserve"> </w:t>
            </w:r>
            <w:r>
              <w:rPr>
                <w:b/>
                <w:sz w:val="18"/>
              </w:rPr>
              <w:t>Sheet</w:t>
            </w:r>
            <w:r>
              <w:rPr>
                <w:b/>
                <w:spacing w:val="-1"/>
                <w:sz w:val="18"/>
              </w:rPr>
              <w:t xml:space="preserve"> </w:t>
            </w:r>
            <w:r>
              <w:rPr>
                <w:b/>
                <w:spacing w:val="-2"/>
                <w:sz w:val="18"/>
              </w:rPr>
              <w:t>Status</w:t>
            </w:r>
          </w:p>
        </w:tc>
      </w:tr>
      <w:tr w:rsidR="007F280E" w14:paraId="32FE15B0" w14:textId="77777777" w:rsidTr="005A5BBD">
        <w:trPr>
          <w:trHeight w:val="297"/>
        </w:trPr>
        <w:tc>
          <w:tcPr>
            <w:tcW w:w="1622" w:type="dxa"/>
          </w:tcPr>
          <w:p w14:paraId="785BC3DA" w14:textId="4CDF79FE" w:rsidR="007F280E" w:rsidRPr="007F280E" w:rsidRDefault="00FF2498" w:rsidP="005A5BBD">
            <w:pPr>
              <w:pStyle w:val="TableParagraph"/>
              <w:ind w:left="107"/>
              <w:jc w:val="left"/>
              <w:rPr>
                <w:rFonts w:eastAsiaTheme="minorEastAsia"/>
                <w:spacing w:val="-2"/>
                <w:sz w:val="18"/>
                <w:lang w:eastAsia="ko-KR"/>
              </w:rPr>
            </w:pPr>
            <w:r>
              <w:rPr>
                <w:rFonts w:eastAsiaTheme="minorEastAsia" w:hint="eastAsia"/>
                <w:spacing w:val="-2"/>
                <w:sz w:val="18"/>
                <w:lang w:eastAsia="ko-KR"/>
              </w:rPr>
              <w:t>RIM281K2-20</w:t>
            </w:r>
          </w:p>
        </w:tc>
        <w:tc>
          <w:tcPr>
            <w:tcW w:w="1418" w:type="dxa"/>
          </w:tcPr>
          <w:p w14:paraId="73756FAA" w14:textId="139BA379" w:rsidR="007F280E" w:rsidRDefault="00FF2498" w:rsidP="005A5BBD">
            <w:pPr>
              <w:pStyle w:val="TableParagraph"/>
              <w:ind w:left="206" w:right="197"/>
              <w:rPr>
                <w:rFonts w:eastAsiaTheme="minorEastAsia"/>
                <w:sz w:val="18"/>
                <w:lang w:eastAsia="ko-KR"/>
              </w:rPr>
            </w:pPr>
            <w:r>
              <w:rPr>
                <w:rFonts w:eastAsiaTheme="minorEastAsia" w:hint="eastAsia"/>
                <w:sz w:val="18"/>
                <w:lang w:eastAsia="ko-KR"/>
              </w:rPr>
              <w:t>May, 2025</w:t>
            </w:r>
          </w:p>
        </w:tc>
        <w:tc>
          <w:tcPr>
            <w:tcW w:w="1012" w:type="dxa"/>
          </w:tcPr>
          <w:p w14:paraId="7B49B521" w14:textId="45AB86F1" w:rsidR="007F280E" w:rsidRPr="007F280E" w:rsidRDefault="00FF2498" w:rsidP="005A5BBD">
            <w:pPr>
              <w:pStyle w:val="TableParagraph"/>
              <w:ind w:left="192" w:right="179"/>
              <w:rPr>
                <w:rFonts w:eastAsiaTheme="minorEastAsia"/>
                <w:spacing w:val="-5"/>
                <w:sz w:val="18"/>
                <w:lang w:eastAsia="ko-KR"/>
              </w:rPr>
            </w:pPr>
            <w:r>
              <w:rPr>
                <w:rFonts w:eastAsiaTheme="minorEastAsia" w:hint="eastAsia"/>
                <w:spacing w:val="-5"/>
                <w:sz w:val="18"/>
                <w:lang w:eastAsia="ko-KR"/>
              </w:rPr>
              <w:t>1.0</w:t>
            </w:r>
          </w:p>
        </w:tc>
        <w:tc>
          <w:tcPr>
            <w:tcW w:w="3594" w:type="dxa"/>
          </w:tcPr>
          <w:p w14:paraId="55B6B43D" w14:textId="1EDBBBBD" w:rsidR="007F280E" w:rsidRDefault="007F280E" w:rsidP="005A5BBD">
            <w:pPr>
              <w:pStyle w:val="TableParagraph"/>
              <w:ind w:left="109"/>
              <w:jc w:val="left"/>
              <w:rPr>
                <w:sz w:val="18"/>
              </w:rPr>
            </w:pPr>
            <w:r>
              <w:rPr>
                <w:sz w:val="18"/>
              </w:rPr>
              <w:t>Initial</w:t>
            </w:r>
            <w:r>
              <w:rPr>
                <w:spacing w:val="-1"/>
                <w:sz w:val="18"/>
              </w:rPr>
              <w:t xml:space="preserve"> </w:t>
            </w:r>
            <w:r>
              <w:rPr>
                <w:sz w:val="18"/>
              </w:rPr>
              <w:t>release</w:t>
            </w:r>
            <w:r>
              <w:rPr>
                <w:spacing w:val="-2"/>
                <w:sz w:val="18"/>
              </w:rPr>
              <w:t xml:space="preserve"> </w:t>
            </w:r>
            <w:r>
              <w:rPr>
                <w:sz w:val="18"/>
              </w:rPr>
              <w:t>of</w:t>
            </w:r>
            <w:r>
              <w:rPr>
                <w:spacing w:val="-1"/>
                <w:sz w:val="18"/>
              </w:rPr>
              <w:t xml:space="preserve"> </w:t>
            </w:r>
            <w:r>
              <w:rPr>
                <w:spacing w:val="-2"/>
                <w:sz w:val="18"/>
              </w:rPr>
              <w:t>datasheet</w:t>
            </w:r>
          </w:p>
        </w:tc>
        <w:tc>
          <w:tcPr>
            <w:tcW w:w="2094" w:type="dxa"/>
          </w:tcPr>
          <w:p w14:paraId="5D2D6EBC" w14:textId="0556CFFE" w:rsidR="007F280E" w:rsidRDefault="007F280E" w:rsidP="005A5BBD">
            <w:pPr>
              <w:pStyle w:val="TableParagraph"/>
              <w:ind w:left="355" w:right="340"/>
              <w:rPr>
                <w:spacing w:val="-2"/>
                <w:sz w:val="18"/>
              </w:rPr>
            </w:pPr>
            <w:r>
              <w:rPr>
                <w:spacing w:val="-2"/>
                <w:sz w:val="18"/>
              </w:rPr>
              <w:t>Preliminary</w:t>
            </w:r>
          </w:p>
        </w:tc>
      </w:tr>
      <w:tr w:rsidR="00FF2498" w14:paraId="2D62A0FC" w14:textId="77777777" w:rsidTr="005A5BBD">
        <w:trPr>
          <w:trHeight w:val="297"/>
        </w:trPr>
        <w:tc>
          <w:tcPr>
            <w:tcW w:w="1622" w:type="dxa"/>
          </w:tcPr>
          <w:p w14:paraId="3957A437" w14:textId="58735995" w:rsidR="00FF2498" w:rsidRPr="007F280E" w:rsidRDefault="00FF2498" w:rsidP="005A5BBD">
            <w:pPr>
              <w:pStyle w:val="TableParagraph"/>
              <w:ind w:left="107"/>
              <w:jc w:val="left"/>
              <w:rPr>
                <w:rFonts w:eastAsiaTheme="minorEastAsia"/>
                <w:sz w:val="18"/>
                <w:lang w:eastAsia="ko-KR"/>
              </w:rPr>
            </w:pPr>
          </w:p>
        </w:tc>
        <w:tc>
          <w:tcPr>
            <w:tcW w:w="1418" w:type="dxa"/>
          </w:tcPr>
          <w:p w14:paraId="7243A479" w14:textId="496590DD" w:rsidR="00FF2498" w:rsidRPr="007F280E" w:rsidRDefault="00FF2498" w:rsidP="005A5BBD">
            <w:pPr>
              <w:pStyle w:val="TableParagraph"/>
              <w:ind w:left="206" w:right="197"/>
              <w:rPr>
                <w:rFonts w:eastAsiaTheme="minorEastAsia"/>
                <w:sz w:val="18"/>
                <w:lang w:eastAsia="ko-KR"/>
              </w:rPr>
            </w:pPr>
          </w:p>
        </w:tc>
        <w:tc>
          <w:tcPr>
            <w:tcW w:w="1012" w:type="dxa"/>
          </w:tcPr>
          <w:p w14:paraId="2809B5A3" w14:textId="39353601" w:rsidR="00FF2498" w:rsidRPr="007F280E" w:rsidRDefault="00FF2498" w:rsidP="005A5BBD">
            <w:pPr>
              <w:pStyle w:val="TableParagraph"/>
              <w:ind w:left="192" w:right="179"/>
              <w:rPr>
                <w:rFonts w:eastAsiaTheme="minorEastAsia"/>
                <w:sz w:val="18"/>
                <w:lang w:eastAsia="ko-KR"/>
              </w:rPr>
            </w:pPr>
          </w:p>
        </w:tc>
        <w:tc>
          <w:tcPr>
            <w:tcW w:w="3594" w:type="dxa"/>
          </w:tcPr>
          <w:p w14:paraId="1789F579" w14:textId="58CC85C8" w:rsidR="00FF2498" w:rsidRPr="007F280E" w:rsidRDefault="00FF2498" w:rsidP="005A5BBD">
            <w:pPr>
              <w:pStyle w:val="TableParagraph"/>
              <w:ind w:left="109"/>
              <w:jc w:val="left"/>
              <w:rPr>
                <w:rFonts w:eastAsiaTheme="minorEastAsia"/>
                <w:sz w:val="18"/>
                <w:lang w:eastAsia="ko-KR"/>
              </w:rPr>
            </w:pPr>
          </w:p>
        </w:tc>
        <w:tc>
          <w:tcPr>
            <w:tcW w:w="2094" w:type="dxa"/>
          </w:tcPr>
          <w:p w14:paraId="229AF2D5" w14:textId="3802A6FA" w:rsidR="00FF2498" w:rsidRDefault="00FF2498" w:rsidP="005A5BBD">
            <w:pPr>
              <w:pStyle w:val="TableParagraph"/>
              <w:ind w:left="355" w:right="340"/>
              <w:rPr>
                <w:sz w:val="18"/>
              </w:rPr>
            </w:pPr>
          </w:p>
        </w:tc>
      </w:tr>
    </w:tbl>
    <w:p w14:paraId="52CF33A8" w14:textId="090E5345" w:rsidR="00EE64AC" w:rsidRPr="007F280E" w:rsidRDefault="00EE64AC" w:rsidP="00EE64AC">
      <w:pPr>
        <w:pStyle w:val="a3"/>
        <w:spacing w:before="7"/>
        <w:rPr>
          <w:rFonts w:eastAsiaTheme="minorEastAsia"/>
          <w:b/>
          <w:sz w:val="27"/>
          <w:lang w:eastAsia="ko-KR"/>
        </w:rPr>
      </w:pPr>
      <w:r>
        <w:rPr>
          <w:noProof/>
          <w:lang w:eastAsia="ko-KR"/>
        </w:rPr>
        <mc:AlternateContent>
          <mc:Choice Requires="wpg">
            <w:drawing>
              <wp:anchor distT="0" distB="0" distL="0" distR="0" simplePos="0" relativeHeight="251659264" behindDoc="1" locked="0" layoutInCell="1" allowOverlap="1" wp14:anchorId="2741154C" wp14:editId="451556F5">
                <wp:simplePos x="0" y="0"/>
                <wp:positionH relativeFrom="page">
                  <wp:posOffset>685800</wp:posOffset>
                </wp:positionH>
                <wp:positionV relativeFrom="paragraph">
                  <wp:posOffset>217170</wp:posOffset>
                </wp:positionV>
                <wp:extent cx="6187440" cy="937260"/>
                <wp:effectExtent l="0" t="0" r="0" b="0"/>
                <wp:wrapTopAndBottom/>
                <wp:docPr id="2" name="그룹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635"/>
                          <a:ext cx="6187440" cy="937260"/>
                          <a:chOff x="1080" y="341"/>
                          <a:chExt cx="9744" cy="1476"/>
                        </a:xfrm>
                      </wpg:grpSpPr>
                      <wps:wsp>
                        <wps:cNvPr id="4" name="docshape67"/>
                        <wps:cNvSpPr>
                          <a:spLocks noChangeArrowheads="1"/>
                        </wps:cNvSpPr>
                        <wps:spPr bwMode="auto">
                          <a:xfrm>
                            <a:off x="1080" y="341"/>
                            <a:ext cx="1277" cy="147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68" descr="텍스트이(가) 표시된 사진  자동 생성된 설명"/>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414" y="454"/>
                            <a:ext cx="609" cy="1251"/>
                          </a:xfrm>
                          <a:prstGeom prst="rect">
                            <a:avLst/>
                          </a:prstGeom>
                          <a:noFill/>
                          <a:extLst>
                            <a:ext uri="{909E8E84-426E-40DD-AFC4-6F175D3DCCD1}">
                              <a14:hiddenFill xmlns:a14="http://schemas.microsoft.com/office/drawing/2010/main">
                                <a:solidFill>
                                  <a:srgbClr val="FFFFFF"/>
                                </a:solidFill>
                              </a14:hiddenFill>
                            </a:ext>
                          </a:extLst>
                        </pic:spPr>
                      </pic:pic>
                      <wps:wsp>
                        <wps:cNvPr id="10" name="docshape69"/>
                        <wps:cNvSpPr>
                          <a:spLocks noChangeArrowheads="1"/>
                        </wps:cNvSpPr>
                        <wps:spPr bwMode="auto">
                          <a:xfrm>
                            <a:off x="2356" y="341"/>
                            <a:ext cx="8468" cy="147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70"/>
                        <wps:cNvSpPr txBox="1">
                          <a:spLocks noChangeArrowheads="1"/>
                        </wps:cNvSpPr>
                        <wps:spPr bwMode="auto">
                          <a:xfrm>
                            <a:off x="1080" y="341"/>
                            <a:ext cx="9744"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CEFBA" w14:textId="77777777" w:rsidR="00EE64AC" w:rsidRDefault="00EE64AC" w:rsidP="00EE64AC">
                              <w:pPr>
                                <w:rPr>
                                  <w:b/>
                                </w:rPr>
                              </w:pPr>
                            </w:p>
                            <w:p w14:paraId="5E358FB4" w14:textId="77777777" w:rsidR="00EE64AC" w:rsidRDefault="00EE64AC" w:rsidP="00EE64AC">
                              <w:pPr>
                                <w:rPr>
                                  <w:b/>
                                </w:rPr>
                              </w:pPr>
                            </w:p>
                            <w:p w14:paraId="47D6E420" w14:textId="77777777" w:rsidR="00EE64AC" w:rsidRDefault="00EE64AC" w:rsidP="00EE64AC">
                              <w:pPr>
                                <w:rPr>
                                  <w:b/>
                                </w:rPr>
                              </w:pPr>
                            </w:p>
                            <w:p w14:paraId="19FA8382" w14:textId="77777777" w:rsidR="00EE64AC" w:rsidRDefault="00EE64AC" w:rsidP="00EE64AC">
                              <w:pPr>
                                <w:spacing w:before="168"/>
                                <w:ind w:left="1276"/>
                                <w:rPr>
                                  <w:b/>
                                  <w:sz w:val="20"/>
                                </w:rPr>
                              </w:pPr>
                              <w:r>
                                <w:rPr>
                                  <w:b/>
                                  <w:color w:val="585858"/>
                                  <w:spacing w:val="-2"/>
                                  <w:sz w:val="20"/>
                                </w:rPr>
                                <w:t>Certification</w:t>
                              </w:r>
                            </w:p>
                            <w:p w14:paraId="3A93CA93" w14:textId="77777777" w:rsidR="00EE64AC" w:rsidRDefault="00EE64AC" w:rsidP="00EE64AC">
                              <w:pPr>
                                <w:ind w:left="1276"/>
                                <w:rPr>
                                  <w:sz w:val="18"/>
                                </w:rPr>
                              </w:pPr>
                              <w:r>
                                <w:rPr>
                                  <w:color w:val="585858"/>
                                  <w:sz w:val="18"/>
                                </w:rPr>
                                <w:t>This</w:t>
                              </w:r>
                              <w:r>
                                <w:rPr>
                                  <w:color w:val="585858"/>
                                  <w:spacing w:val="-4"/>
                                  <w:sz w:val="18"/>
                                </w:rPr>
                                <w:t xml:space="preserve"> </w:t>
                              </w:r>
                              <w:r>
                                <w:rPr>
                                  <w:color w:val="585858"/>
                                  <w:sz w:val="18"/>
                                </w:rPr>
                                <w:t>product</w:t>
                              </w:r>
                              <w:r>
                                <w:rPr>
                                  <w:color w:val="585858"/>
                                  <w:spacing w:val="-1"/>
                                  <w:sz w:val="18"/>
                                </w:rPr>
                                <w:t xml:space="preserve"> </w:t>
                              </w:r>
                              <w:r>
                                <w:rPr>
                                  <w:color w:val="585858"/>
                                  <w:sz w:val="18"/>
                                </w:rPr>
                                <w:t>is</w:t>
                              </w:r>
                              <w:r>
                                <w:rPr>
                                  <w:color w:val="585858"/>
                                  <w:spacing w:val="-1"/>
                                  <w:sz w:val="18"/>
                                </w:rPr>
                                <w:t xml:space="preserve"> </w:t>
                              </w:r>
                              <w:r>
                                <w:rPr>
                                  <w:color w:val="585858"/>
                                  <w:sz w:val="18"/>
                                </w:rPr>
                                <w:t>manufactured</w:t>
                              </w:r>
                              <w:r>
                                <w:rPr>
                                  <w:color w:val="585858"/>
                                  <w:spacing w:val="-2"/>
                                  <w:sz w:val="18"/>
                                </w:rPr>
                                <w:t xml:space="preserve"> </w:t>
                              </w:r>
                              <w:r>
                                <w:rPr>
                                  <w:color w:val="585858"/>
                                  <w:sz w:val="18"/>
                                </w:rPr>
                                <w:t>by</w:t>
                              </w:r>
                              <w:r>
                                <w:rPr>
                                  <w:color w:val="585858"/>
                                  <w:spacing w:val="-2"/>
                                  <w:sz w:val="18"/>
                                </w:rPr>
                                <w:t xml:space="preserve"> </w:t>
                              </w:r>
                              <w:r>
                                <w:rPr>
                                  <w:color w:val="585858"/>
                                  <w:sz w:val="18"/>
                                </w:rPr>
                                <w:t>a</w:t>
                              </w:r>
                              <w:r>
                                <w:rPr>
                                  <w:color w:val="585858"/>
                                  <w:spacing w:val="-2"/>
                                  <w:sz w:val="18"/>
                                </w:rPr>
                                <w:t xml:space="preserve"> </w:t>
                              </w:r>
                              <w:r>
                                <w:rPr>
                                  <w:color w:val="585858"/>
                                  <w:sz w:val="18"/>
                                </w:rPr>
                                <w:t>company that</w:t>
                              </w:r>
                              <w:r>
                                <w:rPr>
                                  <w:color w:val="585858"/>
                                  <w:spacing w:val="-1"/>
                                  <w:sz w:val="18"/>
                                </w:rPr>
                                <w:t xml:space="preserve"> </w:t>
                              </w:r>
                              <w:r>
                                <w:rPr>
                                  <w:color w:val="585858"/>
                                  <w:sz w:val="18"/>
                                </w:rPr>
                                <w:t>is</w:t>
                              </w:r>
                              <w:r>
                                <w:rPr>
                                  <w:color w:val="585858"/>
                                  <w:spacing w:val="-1"/>
                                  <w:sz w:val="18"/>
                                </w:rPr>
                                <w:t xml:space="preserve"> </w:t>
                              </w:r>
                              <w:r>
                                <w:rPr>
                                  <w:color w:val="585858"/>
                                  <w:sz w:val="18"/>
                                </w:rPr>
                                <w:t>certified</w:t>
                              </w:r>
                              <w:r>
                                <w:rPr>
                                  <w:color w:val="585858"/>
                                  <w:spacing w:val="-2"/>
                                  <w:sz w:val="18"/>
                                </w:rPr>
                                <w:t xml:space="preserve"> </w:t>
                              </w:r>
                              <w:r>
                                <w:rPr>
                                  <w:color w:val="585858"/>
                                  <w:sz w:val="18"/>
                                </w:rPr>
                                <w:t>for</w:t>
                              </w:r>
                              <w:r>
                                <w:rPr>
                                  <w:color w:val="585858"/>
                                  <w:spacing w:val="-3"/>
                                  <w:sz w:val="18"/>
                                </w:rPr>
                                <w:t xml:space="preserve"> </w:t>
                              </w:r>
                              <w:r>
                                <w:rPr>
                                  <w:color w:val="585858"/>
                                  <w:sz w:val="18"/>
                                </w:rPr>
                                <w:t>the</w:t>
                              </w:r>
                              <w:r>
                                <w:rPr>
                                  <w:color w:val="585858"/>
                                  <w:spacing w:val="-13"/>
                                  <w:sz w:val="18"/>
                                </w:rPr>
                                <w:t xml:space="preserve"> </w:t>
                              </w:r>
                              <w:r>
                                <w:rPr>
                                  <w:color w:val="585858"/>
                                  <w:sz w:val="18"/>
                                </w:rPr>
                                <w:t>AS9100D</w:t>
                              </w:r>
                              <w:r>
                                <w:rPr>
                                  <w:color w:val="585858"/>
                                  <w:spacing w:val="-4"/>
                                  <w:sz w:val="18"/>
                                </w:rPr>
                                <w:t xml:space="preserve"> </w:t>
                              </w:r>
                              <w:r>
                                <w:rPr>
                                  <w:color w:val="585858"/>
                                  <w:sz w:val="18"/>
                                </w:rPr>
                                <w:t>quality</w:t>
                              </w:r>
                              <w:r>
                                <w:rPr>
                                  <w:color w:val="585858"/>
                                  <w:spacing w:val="-2"/>
                                  <w:sz w:val="18"/>
                                </w:rPr>
                                <w:t xml:space="preserve"> </w:t>
                              </w:r>
                              <w:r>
                                <w:rPr>
                                  <w:color w:val="585858"/>
                                  <w:sz w:val="18"/>
                                </w:rPr>
                                <w:t>management</w:t>
                              </w:r>
                              <w:r>
                                <w:rPr>
                                  <w:color w:val="585858"/>
                                  <w:spacing w:val="-1"/>
                                  <w:sz w:val="18"/>
                                </w:rPr>
                                <w:t xml:space="preserve"> </w:t>
                              </w:r>
                              <w:r>
                                <w:rPr>
                                  <w:color w:val="585858"/>
                                  <w:spacing w:val="-2"/>
                                  <w:sz w:val="18"/>
                                </w:rPr>
                                <w:t>system.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1154C" id="그룹 2" o:spid="_x0000_s1026" style="position:absolute;margin-left:54pt;margin-top:17.1pt;width:487.2pt;height:73.8pt;z-index:-251657216;mso-wrap-distance-left:0;mso-wrap-distance-right:0;mso-position-horizontal-relative:page" coordorigin="1080,341" coordsize="9744,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">
                <v:rect id="docshape67" o:spid="_x0000_s1027" style="position:absolute;left:1080;top:341;width:1277;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" fillcolor="#f1f1f1"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8" o:spid="_x0000_s1028" type="#_x0000_t75" alt="텍스트이(가) 표시된 사진  자동 생성된 설명" style="position:absolute;left:1414;top:454;width:609;height:1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">
                  <v:imagedata r:id="rId17" o:title="텍스트이(가) 표시된 사진  자동 생성된 설명"/>
                </v:shape>
                <v:rect id="docshape69" o:spid="_x0000_s1029" style="position:absolute;left:2356;top:341;width:8468;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" fillcolor="#f1f1f1" stroked="f"/>
                <v:shapetype id="_x0000_t202" coordsize="21600,21600" o:spt="202" path="m,l,21600r21600,l21600,xe">
                  <v:stroke joinstyle="miter"/>
                  <v:path gradientshapeok="t" o:connecttype="rect"/>
                </v:shapetype>
                <v:shape id="docshape70" o:spid="_x0000_s1030" type="#_x0000_t202" style="position:absolute;left:1080;top:341;width:9744;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06CEFBA" w14:textId="77777777" w:rsidR="00EE64AC" w:rsidRDefault="00EE64AC" w:rsidP="00EE64AC">
                        <w:pPr>
                          <w:rPr>
                            <w:b/>
                          </w:rPr>
                        </w:pPr>
                      </w:p>
                      <w:p w14:paraId="5E358FB4" w14:textId="77777777" w:rsidR="00EE64AC" w:rsidRDefault="00EE64AC" w:rsidP="00EE64AC">
                        <w:pPr>
                          <w:rPr>
                            <w:b/>
                          </w:rPr>
                        </w:pPr>
                      </w:p>
                      <w:p w14:paraId="47D6E420" w14:textId="77777777" w:rsidR="00EE64AC" w:rsidRDefault="00EE64AC" w:rsidP="00EE64AC">
                        <w:pPr>
                          <w:rPr>
                            <w:b/>
                          </w:rPr>
                        </w:pPr>
                      </w:p>
                      <w:p w14:paraId="19FA8382" w14:textId="77777777" w:rsidR="00EE64AC" w:rsidRDefault="00EE64AC" w:rsidP="00EE64AC">
                        <w:pPr>
                          <w:spacing w:before="168"/>
                          <w:ind w:left="1276"/>
                          <w:rPr>
                            <w:b/>
                            <w:sz w:val="20"/>
                          </w:rPr>
                        </w:pPr>
                        <w:r>
                          <w:rPr>
                            <w:b/>
                            <w:color w:val="585858"/>
                            <w:spacing w:val="-2"/>
                            <w:sz w:val="20"/>
                          </w:rPr>
                          <w:t>Certification</w:t>
                        </w:r>
                      </w:p>
                      <w:p w14:paraId="3A93CA93" w14:textId="77777777" w:rsidR="00EE64AC" w:rsidRDefault="00EE64AC" w:rsidP="00EE64AC">
                        <w:pPr>
                          <w:ind w:left="1276"/>
                          <w:rPr>
                            <w:sz w:val="18"/>
                          </w:rPr>
                        </w:pPr>
                        <w:r>
                          <w:rPr>
                            <w:color w:val="585858"/>
                            <w:sz w:val="18"/>
                          </w:rPr>
                          <w:t>This</w:t>
                        </w:r>
                        <w:r>
                          <w:rPr>
                            <w:color w:val="585858"/>
                            <w:spacing w:val="-4"/>
                            <w:sz w:val="18"/>
                          </w:rPr>
                          <w:t xml:space="preserve"> </w:t>
                        </w:r>
                        <w:r>
                          <w:rPr>
                            <w:color w:val="585858"/>
                            <w:sz w:val="18"/>
                          </w:rPr>
                          <w:t>product</w:t>
                        </w:r>
                        <w:r>
                          <w:rPr>
                            <w:color w:val="585858"/>
                            <w:spacing w:val="-1"/>
                            <w:sz w:val="18"/>
                          </w:rPr>
                          <w:t xml:space="preserve"> </w:t>
                        </w:r>
                        <w:r>
                          <w:rPr>
                            <w:color w:val="585858"/>
                            <w:sz w:val="18"/>
                          </w:rPr>
                          <w:t>is</w:t>
                        </w:r>
                        <w:r>
                          <w:rPr>
                            <w:color w:val="585858"/>
                            <w:spacing w:val="-1"/>
                            <w:sz w:val="18"/>
                          </w:rPr>
                          <w:t xml:space="preserve"> </w:t>
                        </w:r>
                        <w:r>
                          <w:rPr>
                            <w:color w:val="585858"/>
                            <w:sz w:val="18"/>
                          </w:rPr>
                          <w:t>manufactured</w:t>
                        </w:r>
                        <w:r>
                          <w:rPr>
                            <w:color w:val="585858"/>
                            <w:spacing w:val="-2"/>
                            <w:sz w:val="18"/>
                          </w:rPr>
                          <w:t xml:space="preserve"> </w:t>
                        </w:r>
                        <w:r>
                          <w:rPr>
                            <w:color w:val="585858"/>
                            <w:sz w:val="18"/>
                          </w:rPr>
                          <w:t>by</w:t>
                        </w:r>
                        <w:r>
                          <w:rPr>
                            <w:color w:val="585858"/>
                            <w:spacing w:val="-2"/>
                            <w:sz w:val="18"/>
                          </w:rPr>
                          <w:t xml:space="preserve"> </w:t>
                        </w:r>
                        <w:r>
                          <w:rPr>
                            <w:color w:val="585858"/>
                            <w:sz w:val="18"/>
                          </w:rPr>
                          <w:t>a</w:t>
                        </w:r>
                        <w:r>
                          <w:rPr>
                            <w:color w:val="585858"/>
                            <w:spacing w:val="-2"/>
                            <w:sz w:val="18"/>
                          </w:rPr>
                          <w:t xml:space="preserve"> </w:t>
                        </w:r>
                        <w:r>
                          <w:rPr>
                            <w:color w:val="585858"/>
                            <w:sz w:val="18"/>
                          </w:rPr>
                          <w:t>company that</w:t>
                        </w:r>
                        <w:r>
                          <w:rPr>
                            <w:color w:val="585858"/>
                            <w:spacing w:val="-1"/>
                            <w:sz w:val="18"/>
                          </w:rPr>
                          <w:t xml:space="preserve"> </w:t>
                        </w:r>
                        <w:r>
                          <w:rPr>
                            <w:color w:val="585858"/>
                            <w:sz w:val="18"/>
                          </w:rPr>
                          <w:t>is</w:t>
                        </w:r>
                        <w:r>
                          <w:rPr>
                            <w:color w:val="585858"/>
                            <w:spacing w:val="-1"/>
                            <w:sz w:val="18"/>
                          </w:rPr>
                          <w:t xml:space="preserve"> </w:t>
                        </w:r>
                        <w:r>
                          <w:rPr>
                            <w:color w:val="585858"/>
                            <w:sz w:val="18"/>
                          </w:rPr>
                          <w:t>certified</w:t>
                        </w:r>
                        <w:r>
                          <w:rPr>
                            <w:color w:val="585858"/>
                            <w:spacing w:val="-2"/>
                            <w:sz w:val="18"/>
                          </w:rPr>
                          <w:t xml:space="preserve"> </w:t>
                        </w:r>
                        <w:r>
                          <w:rPr>
                            <w:color w:val="585858"/>
                            <w:sz w:val="18"/>
                          </w:rPr>
                          <w:t>for</w:t>
                        </w:r>
                        <w:r>
                          <w:rPr>
                            <w:color w:val="585858"/>
                            <w:spacing w:val="-3"/>
                            <w:sz w:val="18"/>
                          </w:rPr>
                          <w:t xml:space="preserve"> </w:t>
                        </w:r>
                        <w:r>
                          <w:rPr>
                            <w:color w:val="585858"/>
                            <w:sz w:val="18"/>
                          </w:rPr>
                          <w:t>the</w:t>
                        </w:r>
                        <w:r>
                          <w:rPr>
                            <w:color w:val="585858"/>
                            <w:spacing w:val="-13"/>
                            <w:sz w:val="18"/>
                          </w:rPr>
                          <w:t xml:space="preserve"> </w:t>
                        </w:r>
                        <w:r>
                          <w:rPr>
                            <w:color w:val="585858"/>
                            <w:sz w:val="18"/>
                          </w:rPr>
                          <w:t>AS9100D</w:t>
                        </w:r>
                        <w:r>
                          <w:rPr>
                            <w:color w:val="585858"/>
                            <w:spacing w:val="-4"/>
                            <w:sz w:val="18"/>
                          </w:rPr>
                          <w:t xml:space="preserve"> </w:t>
                        </w:r>
                        <w:r>
                          <w:rPr>
                            <w:color w:val="585858"/>
                            <w:sz w:val="18"/>
                          </w:rPr>
                          <w:t>quality</w:t>
                        </w:r>
                        <w:r>
                          <w:rPr>
                            <w:color w:val="585858"/>
                            <w:spacing w:val="-2"/>
                            <w:sz w:val="18"/>
                          </w:rPr>
                          <w:t xml:space="preserve"> </w:t>
                        </w:r>
                        <w:r>
                          <w:rPr>
                            <w:color w:val="585858"/>
                            <w:sz w:val="18"/>
                          </w:rPr>
                          <w:t>management</w:t>
                        </w:r>
                        <w:r>
                          <w:rPr>
                            <w:color w:val="585858"/>
                            <w:spacing w:val="-1"/>
                            <w:sz w:val="18"/>
                          </w:rPr>
                          <w:t xml:space="preserve"> </w:t>
                        </w:r>
                        <w:r>
                          <w:rPr>
                            <w:color w:val="585858"/>
                            <w:spacing w:val="-2"/>
                            <w:sz w:val="18"/>
                          </w:rPr>
                          <w:t>system.</w:t>
                        </w:r>
                      </w:p>
                    </w:txbxContent>
                  </v:textbox>
                </v:shape>
                <w10:wrap type="topAndBottom" anchorx="page"/>
              </v:group>
            </w:pict>
          </mc:Fallback>
        </mc:AlternateContent>
      </w:r>
    </w:p>
    <w:p w14:paraId="1621F97D" w14:textId="1FD0A043" w:rsidR="00EE64AC" w:rsidRPr="00EE64AC" w:rsidRDefault="00EE64AC" w:rsidP="00EE64AC">
      <w:pPr>
        <w:pStyle w:val="a3"/>
        <w:spacing w:before="140" w:line="225" w:lineRule="auto"/>
        <w:ind w:left="120" w:right="113"/>
      </w:pPr>
      <w:r w:rsidRPr="003702BF">
        <w:rPr>
          <w:color w:val="808080"/>
        </w:rPr>
        <w:t xml:space="preserve">RFHIC Corporation reserves the right to make changes to any products herein or to discontinue any product at any time without notice. While product specifications have been thoroughly examined for reliability, RFHIC Corporation strongly recommends buyers to verify that the information they are using is accurate before ordering. RFHIC Corporation does not assume any liability for the suitability of its products for any particular purpose, and disclaims </w:t>
      </w:r>
      <w:proofErr w:type="gramStart"/>
      <w:r w:rsidRPr="003702BF">
        <w:rPr>
          <w:color w:val="808080"/>
        </w:rPr>
        <w:t>any and all</w:t>
      </w:r>
      <w:proofErr w:type="gramEnd"/>
      <w:r w:rsidRPr="003702BF">
        <w:rPr>
          <w:color w:val="808080"/>
        </w:rPr>
        <w:t xml:space="preserve"> liability, including without limitation consequential or incidental damages. RFHIC products are not intended for use in life support equipment or application where malfunction of the product can be expected to result in personal injury or death. </w:t>
      </w:r>
      <w:proofErr w:type="gramStart"/>
      <w:r w:rsidRPr="003702BF">
        <w:rPr>
          <w:color w:val="808080"/>
        </w:rPr>
        <w:t>Buyer uses</w:t>
      </w:r>
      <w:proofErr w:type="gramEnd"/>
      <w:r w:rsidRPr="003702BF">
        <w:rPr>
          <w:color w:val="808080"/>
        </w:rPr>
        <w:t xml:space="preserve"> or sells such products for any such unintended or unauthorized application, </w:t>
      </w:r>
      <w:proofErr w:type="gramStart"/>
      <w:r w:rsidRPr="003702BF">
        <w:rPr>
          <w:color w:val="808080"/>
        </w:rPr>
        <w:t>buyer</w:t>
      </w:r>
      <w:proofErr w:type="gramEnd"/>
      <w:r w:rsidRPr="003702BF">
        <w:rPr>
          <w:color w:val="808080"/>
        </w:rPr>
        <w:t xml:space="preserve"> shall indemnify, protect, and hold RFHIC Corporation and its directors, officers, stockholders, employees, representatives and distributors harmless against </w:t>
      </w:r>
      <w:proofErr w:type="gramStart"/>
      <w:r w:rsidRPr="003702BF">
        <w:rPr>
          <w:color w:val="808080"/>
        </w:rPr>
        <w:t>any and all</w:t>
      </w:r>
      <w:proofErr w:type="gramEnd"/>
      <w:r w:rsidRPr="003702BF">
        <w:rPr>
          <w:color w:val="808080"/>
        </w:rPr>
        <w:t xml:space="preserve"> claims arising out of such unauthorized use. All sales inquiries and support should be directed </w:t>
      </w:r>
      <w:proofErr w:type="gramStart"/>
      <w:r w:rsidRPr="003702BF">
        <w:rPr>
          <w:color w:val="808080"/>
        </w:rPr>
        <w:t>to</w:t>
      </w:r>
      <w:proofErr w:type="gramEnd"/>
      <w:r w:rsidRPr="003702BF">
        <w:rPr>
          <w:color w:val="808080"/>
        </w:rPr>
        <w:t xml:space="preserve"> the local authorized geographic distributor for RFHIC Corporation. For customers in the US, please contact the US sales team through our website at </w:t>
      </w:r>
      <w:proofErr w:type="gramStart"/>
      <w:r w:rsidRPr="003702BF">
        <w:rPr>
          <w:color w:val="808080"/>
        </w:rPr>
        <w:t>https://rfhic.com/rfhic-us/ .</w:t>
      </w:r>
      <w:proofErr w:type="gramEnd"/>
      <w:r w:rsidRPr="003702BF">
        <w:rPr>
          <w:color w:val="808080"/>
        </w:rPr>
        <w:t xml:space="preserve"> For all other inquiries, please contact our international sales team through our website portal at https://rfhic.com/contact/</w:t>
      </w:r>
    </w:p>
    <w:sectPr w:rsidR="00EE64AC" w:rsidRPr="00EE64AC" w:rsidSect="008D465A">
      <w:pgSz w:w="11910" w:h="16840"/>
      <w:pgMar w:top="1900" w:right="940" w:bottom="1420" w:left="920" w:header="1028"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FC44" w14:textId="77777777" w:rsidR="00DE03AC" w:rsidRDefault="00DE03AC">
      <w:r>
        <w:separator/>
      </w:r>
    </w:p>
  </w:endnote>
  <w:endnote w:type="continuationSeparator" w:id="0">
    <w:p w14:paraId="70142775" w14:textId="77777777" w:rsidR="00DE03AC" w:rsidRDefault="00DE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A6D7" w14:textId="77777777" w:rsidR="005628C1" w:rsidRDefault="005628C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03" w:type="pct"/>
      <w:tblInd w:w="108" w:type="dxa"/>
      <w:tblCellMar>
        <w:left w:w="142" w:type="dxa"/>
        <w:right w:w="142" w:type="dxa"/>
      </w:tblCellMar>
      <w:tblLook w:val="04A0" w:firstRow="1" w:lastRow="0" w:firstColumn="1" w:lastColumn="0" w:noHBand="0" w:noVBand="1"/>
    </w:tblPr>
    <w:tblGrid>
      <w:gridCol w:w="4163"/>
      <w:gridCol w:w="2298"/>
      <w:gridCol w:w="3673"/>
    </w:tblGrid>
    <w:tr w:rsidR="008D465A" w:rsidRPr="00777D37" w14:paraId="001CFC07" w14:textId="77777777" w:rsidTr="008255EE">
      <w:trPr>
        <w:trHeight w:val="242"/>
      </w:trPr>
      <w:tc>
        <w:tcPr>
          <w:tcW w:w="2054" w:type="pct"/>
          <w:vAlign w:val="center"/>
        </w:tcPr>
        <w:p w14:paraId="777D06F3" w14:textId="77777777" w:rsidR="008D465A" w:rsidRPr="00777D37" w:rsidRDefault="008D465A" w:rsidP="008D465A">
          <w:pPr>
            <w:pStyle w:val="a6"/>
            <w:ind w:leftChars="-60" w:left="-132"/>
            <w:jc w:val="both"/>
            <w:rPr>
              <w:sz w:val="16"/>
              <w:lang w:eastAsia="ko-KR"/>
            </w:rPr>
          </w:pPr>
          <w:r w:rsidRPr="00777D37">
            <w:rPr>
              <w:sz w:val="16"/>
              <w:lang w:eastAsia="ko-KR"/>
            </w:rPr>
            <w:t xml:space="preserve">Korean </w:t>
          </w:r>
          <w:proofErr w:type="gramStart"/>
          <w:r w:rsidRPr="00777D37">
            <w:rPr>
              <w:sz w:val="16"/>
              <w:lang w:eastAsia="ko-KR"/>
            </w:rPr>
            <w:t>Facility :</w:t>
          </w:r>
          <w:proofErr w:type="gramEnd"/>
          <w:r w:rsidRPr="00777D37">
            <w:rPr>
              <w:sz w:val="16"/>
              <w:lang w:eastAsia="ko-KR"/>
            </w:rPr>
            <w:t xml:space="preserve"> +82-31-</w:t>
          </w:r>
          <w:r w:rsidRPr="00777D37">
            <w:rPr>
              <w:rFonts w:hint="eastAsia"/>
              <w:sz w:val="16"/>
              <w:lang w:eastAsia="ko-KR"/>
            </w:rPr>
            <w:t>8069</w:t>
          </w:r>
          <w:r w:rsidRPr="00777D37">
            <w:rPr>
              <w:sz w:val="16"/>
              <w:lang w:eastAsia="ko-KR"/>
            </w:rPr>
            <w:t>-</w:t>
          </w:r>
          <w:r w:rsidRPr="00777D37">
            <w:rPr>
              <w:rFonts w:hint="eastAsia"/>
              <w:sz w:val="16"/>
              <w:lang w:eastAsia="ko-KR"/>
            </w:rPr>
            <w:t>3000</w:t>
          </w:r>
          <w:r w:rsidRPr="00777D37">
            <w:rPr>
              <w:sz w:val="16"/>
              <w:lang w:eastAsia="ko-KR"/>
            </w:rPr>
            <w:t xml:space="preserve"> / </w:t>
          </w:r>
          <w:r>
            <w:rPr>
              <w:rFonts w:hint="eastAsia"/>
              <w:sz w:val="16"/>
              <w:lang w:eastAsia="ko-KR"/>
            </w:rPr>
            <w:t>www.</w:t>
          </w:r>
          <w:r w:rsidRPr="00777D37">
            <w:rPr>
              <w:sz w:val="16"/>
              <w:lang w:eastAsia="ko-KR"/>
            </w:rPr>
            <w:t xml:space="preserve">rfhic.com </w:t>
          </w:r>
        </w:p>
      </w:tc>
      <w:tc>
        <w:tcPr>
          <w:tcW w:w="1134" w:type="pct"/>
          <w:vAlign w:val="center"/>
        </w:tcPr>
        <w:p w14:paraId="128094A9" w14:textId="77777777" w:rsidR="008D465A" w:rsidRPr="00777D37" w:rsidRDefault="008D465A" w:rsidP="008D465A">
          <w:pPr>
            <w:pStyle w:val="a6"/>
            <w:jc w:val="center"/>
            <w:rPr>
              <w:sz w:val="16"/>
              <w:lang w:eastAsia="ko-KR"/>
            </w:rPr>
          </w:pPr>
        </w:p>
      </w:tc>
      <w:tc>
        <w:tcPr>
          <w:tcW w:w="1813" w:type="pct"/>
          <w:vAlign w:val="center"/>
        </w:tcPr>
        <w:p w14:paraId="69D3DEF3" w14:textId="77777777" w:rsidR="008D465A" w:rsidRPr="00777D37" w:rsidRDefault="008D465A" w:rsidP="008D465A">
          <w:pPr>
            <w:pStyle w:val="a6"/>
            <w:ind w:rightChars="-54" w:right="-119"/>
            <w:jc w:val="right"/>
            <w:rPr>
              <w:sz w:val="16"/>
              <w:lang w:eastAsia="ko-KR"/>
            </w:rPr>
          </w:pPr>
          <w:r w:rsidRPr="00777D37">
            <w:rPr>
              <w:rFonts w:hint="eastAsia"/>
              <w:sz w:val="16"/>
              <w:lang w:eastAsia="ko-KR"/>
            </w:rPr>
            <w:t>All specifications may change without notice</w:t>
          </w:r>
        </w:p>
      </w:tc>
    </w:tr>
    <w:tr w:rsidR="008D465A" w:rsidRPr="00777D37" w14:paraId="2F327BA0" w14:textId="77777777" w:rsidTr="008255EE">
      <w:trPr>
        <w:trHeight w:val="249"/>
      </w:trPr>
      <w:tc>
        <w:tcPr>
          <w:tcW w:w="2054" w:type="pct"/>
          <w:vAlign w:val="center"/>
        </w:tcPr>
        <w:p w14:paraId="72FD53A9" w14:textId="77777777" w:rsidR="008D465A" w:rsidRPr="00777D37" w:rsidRDefault="008D465A" w:rsidP="008D465A">
          <w:pPr>
            <w:pStyle w:val="a6"/>
            <w:ind w:leftChars="-60" w:left="-132"/>
            <w:rPr>
              <w:sz w:val="16"/>
              <w:lang w:eastAsia="ko-KR"/>
            </w:rPr>
          </w:pPr>
          <w:r w:rsidRPr="00777D37">
            <w:rPr>
              <w:sz w:val="16"/>
              <w:lang w:eastAsia="ko-KR"/>
            </w:rPr>
            <w:t xml:space="preserve">US </w:t>
          </w:r>
          <w:proofErr w:type="gramStart"/>
          <w:r w:rsidRPr="00777D37">
            <w:rPr>
              <w:sz w:val="16"/>
              <w:lang w:eastAsia="ko-KR"/>
            </w:rPr>
            <w:t>Facility :</w:t>
          </w:r>
          <w:proofErr w:type="gramEnd"/>
          <w:r w:rsidRPr="00777D37">
            <w:rPr>
              <w:sz w:val="16"/>
              <w:lang w:eastAsia="ko-KR"/>
            </w:rPr>
            <w:t xml:space="preserve"> +1-919-677-8780 / </w:t>
          </w:r>
          <w:r>
            <w:rPr>
              <w:rFonts w:hint="eastAsia"/>
              <w:sz w:val="16"/>
              <w:lang w:eastAsia="ko-KR"/>
            </w:rPr>
            <w:t>www.</w:t>
          </w:r>
          <w:r w:rsidRPr="00777D37">
            <w:rPr>
              <w:sz w:val="16"/>
              <w:lang w:eastAsia="ko-KR"/>
            </w:rPr>
            <w:t>rfhi</w:t>
          </w:r>
          <w:r>
            <w:rPr>
              <w:rFonts w:hint="eastAsia"/>
              <w:sz w:val="16"/>
              <w:lang w:eastAsia="ko-KR"/>
            </w:rPr>
            <w:t>c.com/rfhic-</w:t>
          </w:r>
          <w:r w:rsidRPr="00777D37">
            <w:rPr>
              <w:sz w:val="16"/>
              <w:lang w:eastAsia="ko-KR"/>
            </w:rPr>
            <w:t>us</w:t>
          </w:r>
          <w:r>
            <w:rPr>
              <w:sz w:val="16"/>
              <w:lang w:eastAsia="ko-KR"/>
            </w:rPr>
            <w:t>/</w:t>
          </w:r>
        </w:p>
      </w:tc>
      <w:tc>
        <w:tcPr>
          <w:tcW w:w="1134" w:type="pct"/>
          <w:vAlign w:val="center"/>
        </w:tcPr>
        <w:p w14:paraId="7B7F604C" w14:textId="77777777" w:rsidR="008D465A" w:rsidRPr="00777D37" w:rsidRDefault="008D465A" w:rsidP="008D465A">
          <w:pPr>
            <w:pStyle w:val="a6"/>
            <w:jc w:val="center"/>
            <w:rPr>
              <w:sz w:val="16"/>
              <w:lang w:eastAsia="ko-KR"/>
            </w:rPr>
          </w:pPr>
          <w:r w:rsidRPr="00777D37">
            <w:rPr>
              <w:rFonts w:eastAsia="맑은 고딕"/>
              <w:b/>
              <w:sz w:val="16"/>
              <w:szCs w:val="16"/>
              <w:lang w:eastAsia="ko-KR"/>
            </w:rPr>
            <w:fldChar w:fldCharType="begin"/>
          </w:r>
          <w:r w:rsidRPr="00777D37">
            <w:rPr>
              <w:rFonts w:eastAsia="맑은 고딕"/>
              <w:b/>
              <w:sz w:val="16"/>
              <w:szCs w:val="16"/>
              <w:lang w:eastAsia="ko-KR"/>
            </w:rPr>
            <w:instrText>PAGE</w:instrText>
          </w:r>
          <w:r w:rsidRPr="00777D37">
            <w:rPr>
              <w:rFonts w:eastAsia="맑은 고딕"/>
              <w:b/>
              <w:sz w:val="16"/>
              <w:szCs w:val="16"/>
              <w:lang w:eastAsia="ko-KR"/>
            </w:rPr>
            <w:fldChar w:fldCharType="separate"/>
          </w:r>
          <w:r w:rsidR="00761B1F">
            <w:rPr>
              <w:rFonts w:eastAsia="맑은 고딕"/>
              <w:b/>
              <w:noProof/>
              <w:sz w:val="16"/>
              <w:szCs w:val="16"/>
              <w:lang w:eastAsia="ko-KR"/>
            </w:rPr>
            <w:t>2</w:t>
          </w:r>
          <w:r w:rsidRPr="00777D37">
            <w:rPr>
              <w:rFonts w:eastAsia="맑은 고딕"/>
              <w:b/>
              <w:sz w:val="16"/>
              <w:szCs w:val="16"/>
              <w:lang w:eastAsia="ko-KR"/>
            </w:rPr>
            <w:fldChar w:fldCharType="end"/>
          </w:r>
          <w:r>
            <w:rPr>
              <w:rFonts w:eastAsia="맑은 고딕"/>
              <w:sz w:val="16"/>
              <w:szCs w:val="16"/>
              <w:lang w:val="ko-KR" w:eastAsia="ko-KR"/>
            </w:rPr>
            <w:t xml:space="preserve"> / </w:t>
          </w:r>
          <w:r w:rsidRPr="00777D37">
            <w:rPr>
              <w:rFonts w:eastAsia="맑은 고딕"/>
              <w:b/>
              <w:sz w:val="16"/>
              <w:szCs w:val="16"/>
              <w:lang w:eastAsia="ko-KR"/>
            </w:rPr>
            <w:fldChar w:fldCharType="begin"/>
          </w:r>
          <w:r w:rsidRPr="00777D37">
            <w:rPr>
              <w:rFonts w:eastAsia="맑은 고딕"/>
              <w:b/>
              <w:sz w:val="16"/>
              <w:szCs w:val="16"/>
              <w:lang w:eastAsia="ko-KR"/>
            </w:rPr>
            <w:instrText>NUMPAGES</w:instrText>
          </w:r>
          <w:r w:rsidRPr="00777D37">
            <w:rPr>
              <w:rFonts w:eastAsia="맑은 고딕"/>
              <w:b/>
              <w:sz w:val="16"/>
              <w:szCs w:val="16"/>
              <w:lang w:eastAsia="ko-KR"/>
            </w:rPr>
            <w:fldChar w:fldCharType="separate"/>
          </w:r>
          <w:r w:rsidR="00761B1F">
            <w:rPr>
              <w:rFonts w:eastAsia="맑은 고딕"/>
              <w:b/>
              <w:noProof/>
              <w:sz w:val="16"/>
              <w:szCs w:val="16"/>
              <w:lang w:eastAsia="ko-KR"/>
            </w:rPr>
            <w:t>3</w:t>
          </w:r>
          <w:r w:rsidRPr="00777D37">
            <w:rPr>
              <w:rFonts w:eastAsia="맑은 고딕"/>
              <w:b/>
              <w:sz w:val="16"/>
              <w:szCs w:val="16"/>
              <w:lang w:eastAsia="ko-KR"/>
            </w:rPr>
            <w:fldChar w:fldCharType="end"/>
          </w:r>
        </w:p>
      </w:tc>
      <w:tc>
        <w:tcPr>
          <w:tcW w:w="1813" w:type="pct"/>
          <w:vAlign w:val="center"/>
        </w:tcPr>
        <w:p w14:paraId="609E2D08" w14:textId="6747343D" w:rsidR="008D465A" w:rsidRPr="00777D37" w:rsidRDefault="008D465A" w:rsidP="008D465A">
          <w:pPr>
            <w:pStyle w:val="a6"/>
            <w:ind w:rightChars="-54" w:right="-119"/>
            <w:jc w:val="right"/>
            <w:rPr>
              <w:sz w:val="16"/>
              <w:lang w:eastAsia="ko-KR"/>
            </w:rPr>
          </w:pPr>
          <w:r w:rsidRPr="00777D37">
            <w:rPr>
              <w:rFonts w:hint="eastAsia"/>
              <w:sz w:val="16"/>
              <w:lang w:eastAsia="ko-KR"/>
            </w:rPr>
            <w:t xml:space="preserve"> Version 0</w:t>
          </w:r>
          <w:r>
            <w:rPr>
              <w:sz w:val="16"/>
              <w:lang w:eastAsia="ko-KR"/>
            </w:rPr>
            <w:t>.2</w:t>
          </w:r>
        </w:p>
      </w:tc>
    </w:tr>
  </w:tbl>
  <w:p w14:paraId="3EBD7C4C" w14:textId="77777777" w:rsidR="008D465A" w:rsidRDefault="008D465A" w:rsidP="008D465A">
    <w:pPr>
      <w:pStyle w:val="a3"/>
      <w:spacing w:line="14" w:lineRule="auto"/>
      <w:rPr>
        <w:sz w:val="20"/>
      </w:rPr>
    </w:pPr>
  </w:p>
  <w:p w14:paraId="06563AEB" w14:textId="77777777" w:rsidR="008D465A" w:rsidRDefault="008D465A" w:rsidP="008D465A">
    <w:pPr>
      <w:pStyle w:val="a3"/>
      <w:spacing w:line="14" w:lineRule="auto"/>
      <w:rPr>
        <w:sz w:val="20"/>
      </w:rPr>
    </w:pPr>
  </w:p>
  <w:p w14:paraId="351EEB8A" w14:textId="77777777" w:rsidR="008D465A" w:rsidRPr="00F92FE6" w:rsidRDefault="008D465A" w:rsidP="008D465A">
    <w:pPr>
      <w:pStyle w:val="a6"/>
    </w:pPr>
  </w:p>
  <w:p w14:paraId="03B48C35" w14:textId="534ACBE6" w:rsidR="00822CD1" w:rsidRDefault="00822CD1">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CA12" w14:textId="77777777" w:rsidR="005628C1" w:rsidRDefault="005628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4FA7E" w14:textId="77777777" w:rsidR="00DE03AC" w:rsidRDefault="00DE03AC">
      <w:r>
        <w:separator/>
      </w:r>
    </w:p>
  </w:footnote>
  <w:footnote w:type="continuationSeparator" w:id="0">
    <w:p w14:paraId="19B433EE" w14:textId="77777777" w:rsidR="00DE03AC" w:rsidRDefault="00DE0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0097" w14:textId="1C2CED8D" w:rsidR="005628C1" w:rsidRDefault="005628C1">
    <w:pPr>
      <w:pStyle w:val="a5"/>
    </w:pPr>
    <w:r>
      <w:rPr>
        <w:noProof/>
      </w:rPr>
      <w:pict w14:anchorId="02A1F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0516" o:spid="_x0000_s1026" type="#_x0000_t75" style="position:absolute;margin-left:0;margin-top:0;width:212.25pt;height:195pt;z-index:-251657216;mso-position-horizontal:center;mso-position-horizontal-relative:margin;mso-position-vertical:center;mso-position-vertical-relative:margin" o:allowincell="f">
          <v:imagedata r:id="rId1" o:title="RFHIC SYMBOL - 복사본"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8" w:type="pct"/>
      <w:tblLook w:val="04A0" w:firstRow="1" w:lastRow="0" w:firstColumn="1" w:lastColumn="0" w:noHBand="0" w:noVBand="1"/>
    </w:tblPr>
    <w:tblGrid>
      <w:gridCol w:w="7264"/>
      <w:gridCol w:w="3306"/>
    </w:tblGrid>
    <w:tr w:rsidR="008C437D" w14:paraId="20841889" w14:textId="77777777" w:rsidTr="008255EE">
      <w:trPr>
        <w:trHeight w:val="283"/>
      </w:trPr>
      <w:tc>
        <w:tcPr>
          <w:tcW w:w="3436" w:type="pct"/>
          <w:vAlign w:val="center"/>
        </w:tcPr>
        <w:p w14:paraId="1C7A9DA8" w14:textId="19EF14C7" w:rsidR="008C437D" w:rsidRPr="00A95014" w:rsidRDefault="005628C1" w:rsidP="008C437D">
          <w:pPr>
            <w:spacing w:line="0" w:lineRule="atLeast"/>
            <w:rPr>
              <w:b/>
              <w:color w:val="FF0000"/>
              <w:sz w:val="32"/>
              <w:szCs w:val="32"/>
            </w:rPr>
          </w:pPr>
          <w:r>
            <w:rPr>
              <w:b/>
              <w:noProof/>
              <w:color w:val="FF0000"/>
              <w:sz w:val="32"/>
              <w:szCs w:val="32"/>
            </w:rPr>
            <w:pict w14:anchorId="03FCD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0517" o:spid="_x0000_s1027" type="#_x0000_t75" style="position:absolute;margin-left:0;margin-top:0;width:212.25pt;height:195pt;z-index:-251656192;mso-position-horizontal:center;mso-position-horizontal-relative:margin;mso-position-vertical:center;mso-position-vertical-relative:margin" o:allowincell="f">
                <v:imagedata r:id="rId1" o:title="RFHIC SYMBOL - 복사본" gain="19661f" blacklevel="22938f"/>
              </v:shape>
            </w:pict>
          </w:r>
          <w:r w:rsidR="008C437D">
            <w:rPr>
              <w:b/>
              <w:color w:val="FF0000"/>
              <w:sz w:val="32"/>
              <w:szCs w:val="32"/>
            </w:rPr>
            <w:br/>
          </w:r>
          <w:proofErr w:type="spellStart"/>
          <w:r w:rsidR="008C437D" w:rsidRPr="008C437D">
            <w:rPr>
              <w:b/>
              <w:color w:val="345A81"/>
              <w:sz w:val="32"/>
              <w:szCs w:val="32"/>
            </w:rPr>
            <w:t>GaN</w:t>
          </w:r>
          <w:proofErr w:type="spellEnd"/>
          <w:r w:rsidR="008C437D" w:rsidRPr="008C437D">
            <w:rPr>
              <w:b/>
              <w:color w:val="345A81"/>
              <w:sz w:val="32"/>
              <w:szCs w:val="32"/>
            </w:rPr>
            <w:t xml:space="preserve"> Solid State Power Amplifier</w:t>
          </w:r>
        </w:p>
      </w:tc>
      <w:tc>
        <w:tcPr>
          <w:tcW w:w="1564" w:type="pct"/>
          <w:vMerge w:val="restart"/>
          <w:vAlign w:val="bottom"/>
        </w:tcPr>
        <w:p w14:paraId="26FF0589" w14:textId="77777777" w:rsidR="008C437D" w:rsidRPr="004D09A8" w:rsidRDefault="008C437D" w:rsidP="008C437D">
          <w:pPr>
            <w:pStyle w:val="7"/>
            <w:keepNext w:val="0"/>
            <w:spacing w:before="100" w:beforeAutospacing="1" w:line="0" w:lineRule="atLeast"/>
            <w:ind w:left="2020" w:rightChars="-121" w:right="-266" w:hanging="480"/>
            <w:jc w:val="center"/>
            <w:rPr>
              <w:sz w:val="24"/>
            </w:rPr>
          </w:pPr>
          <w:r>
            <w:rPr>
              <w:noProof/>
              <w:sz w:val="24"/>
              <w:lang w:eastAsia="ko-KR"/>
            </w:rPr>
            <w:drawing>
              <wp:anchor distT="0" distB="0" distL="114300" distR="114300" simplePos="0" relativeHeight="251663360" behindDoc="1" locked="0" layoutInCell="1" allowOverlap="1" wp14:anchorId="111766F7" wp14:editId="49D5D6E4">
                <wp:simplePos x="0" y="0"/>
                <wp:positionH relativeFrom="column">
                  <wp:posOffset>22225</wp:posOffset>
                </wp:positionH>
                <wp:positionV relativeFrom="paragraph">
                  <wp:posOffset>-382270</wp:posOffset>
                </wp:positionV>
                <wp:extent cx="1772285" cy="309880"/>
                <wp:effectExtent l="0" t="0" r="0" b="0"/>
                <wp:wrapNone/>
                <wp:docPr id="8" name="Picture 5" descr="텍스트, 모니터, 화면, 시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텍스트, 모니터, 화면, 시계이(가) 표시된 사진&#10;&#10;자동 생성된 설명"/>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72285" cy="3098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 xml:space="preserve">   </w:t>
          </w:r>
        </w:p>
      </w:tc>
    </w:tr>
    <w:tr w:rsidR="008C437D" w:rsidRPr="004D09A8" w14:paraId="4B231215" w14:textId="77777777" w:rsidTr="008255EE">
      <w:trPr>
        <w:trHeight w:val="624"/>
      </w:trPr>
      <w:tc>
        <w:tcPr>
          <w:tcW w:w="3436" w:type="pct"/>
          <w:vAlign w:val="center"/>
        </w:tcPr>
        <w:p w14:paraId="06AE095A" w14:textId="3E698549" w:rsidR="008C437D" w:rsidRPr="00047D0A" w:rsidRDefault="00047D0A" w:rsidP="007B26D8">
          <w:pPr>
            <w:spacing w:before="100" w:beforeAutospacing="1" w:line="0" w:lineRule="atLeast"/>
            <w:rPr>
              <w:rFonts w:eastAsiaTheme="minorEastAsia"/>
              <w:b/>
              <w:color w:val="013162"/>
              <w:sz w:val="40"/>
              <w:szCs w:val="40"/>
              <w:lang w:eastAsia="ko-KR"/>
            </w:rPr>
          </w:pPr>
          <w:r>
            <w:rPr>
              <w:b/>
              <w:color w:val="013162"/>
              <w:sz w:val="40"/>
              <w:szCs w:val="40"/>
            </w:rPr>
            <w:t>RIM</w:t>
          </w:r>
          <w:r>
            <w:rPr>
              <w:rFonts w:eastAsiaTheme="minorEastAsia" w:hint="eastAsia"/>
              <w:b/>
              <w:color w:val="013162"/>
              <w:sz w:val="40"/>
              <w:szCs w:val="40"/>
              <w:lang w:eastAsia="ko-KR"/>
            </w:rPr>
            <w:t>281K2-20</w:t>
          </w:r>
        </w:p>
      </w:tc>
      <w:tc>
        <w:tcPr>
          <w:tcW w:w="1564" w:type="pct"/>
          <w:vMerge/>
          <w:vAlign w:val="center"/>
        </w:tcPr>
        <w:p w14:paraId="5DA98368" w14:textId="77777777" w:rsidR="008C437D" w:rsidRDefault="008C437D" w:rsidP="008C437D">
          <w:pPr>
            <w:pStyle w:val="7"/>
            <w:keepNext w:val="0"/>
            <w:spacing w:before="100" w:beforeAutospacing="1" w:line="0" w:lineRule="atLeast"/>
            <w:ind w:left="2020" w:rightChars="-121" w:right="-266" w:hanging="480"/>
            <w:jc w:val="center"/>
            <w:rPr>
              <w:sz w:val="24"/>
            </w:rPr>
          </w:pPr>
        </w:p>
      </w:tc>
    </w:tr>
  </w:tbl>
  <w:p w14:paraId="23EE6BFD" w14:textId="77777777" w:rsidR="008C437D" w:rsidRDefault="008C437D" w:rsidP="008C437D">
    <w:pPr>
      <w:pStyle w:val="a3"/>
      <w:spacing w:line="14" w:lineRule="auto"/>
      <w:rPr>
        <w:sz w:val="20"/>
      </w:rPr>
    </w:pPr>
  </w:p>
  <w:p w14:paraId="18BB3422" w14:textId="020888F4" w:rsidR="00822CD1" w:rsidRPr="008C437D" w:rsidRDefault="00822CD1" w:rsidP="008C437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2DCC" w14:textId="157808C1" w:rsidR="005628C1" w:rsidRDefault="005628C1">
    <w:pPr>
      <w:pStyle w:val="a5"/>
    </w:pPr>
    <w:r>
      <w:rPr>
        <w:noProof/>
      </w:rPr>
      <w:pict w14:anchorId="38F4A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0515" o:spid="_x0000_s1025" type="#_x0000_t75" style="position:absolute;margin-left:0;margin-top:0;width:212.25pt;height:195pt;z-index:-251658240;mso-position-horizontal:center;mso-position-horizontal-relative:margin;mso-position-vertical:center;mso-position-vertical-relative:margin" o:allowincell="f">
          <v:imagedata r:id="rId1" o:title="RFHIC SYMBOL - 복사본"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A54EF"/>
    <w:multiLevelType w:val="hybridMultilevel"/>
    <w:tmpl w:val="5EE85556"/>
    <w:lvl w:ilvl="0" w:tplc="59FEE18E">
      <w:numFmt w:val="bullet"/>
      <w:lvlText w:val="•"/>
      <w:lvlJc w:val="left"/>
      <w:pPr>
        <w:ind w:left="268" w:hanging="108"/>
      </w:pPr>
      <w:rPr>
        <w:rFonts w:ascii="Times New Roman" w:eastAsia="Times New Roman" w:hAnsi="Times New Roman" w:cs="Times New Roman" w:hint="default"/>
        <w:b w:val="0"/>
        <w:bCs w:val="0"/>
        <w:i w:val="0"/>
        <w:iCs w:val="0"/>
        <w:w w:val="100"/>
        <w:sz w:val="18"/>
        <w:szCs w:val="18"/>
        <w:lang w:val="en-US" w:eastAsia="en-US" w:bidi="ar-SA"/>
      </w:rPr>
    </w:lvl>
    <w:lvl w:ilvl="1" w:tplc="B178E454">
      <w:numFmt w:val="bullet"/>
      <w:lvlText w:val="•"/>
      <w:lvlJc w:val="left"/>
      <w:pPr>
        <w:ind w:left="564" w:hanging="108"/>
      </w:pPr>
      <w:rPr>
        <w:rFonts w:hint="default"/>
        <w:lang w:val="en-US" w:eastAsia="en-US" w:bidi="ar-SA"/>
      </w:rPr>
    </w:lvl>
    <w:lvl w:ilvl="2" w:tplc="E724D6FA">
      <w:numFmt w:val="bullet"/>
      <w:lvlText w:val="•"/>
      <w:lvlJc w:val="left"/>
      <w:pPr>
        <w:ind w:left="869" w:hanging="108"/>
      </w:pPr>
      <w:rPr>
        <w:rFonts w:hint="default"/>
        <w:lang w:val="en-US" w:eastAsia="en-US" w:bidi="ar-SA"/>
      </w:rPr>
    </w:lvl>
    <w:lvl w:ilvl="3" w:tplc="D3560EA6">
      <w:numFmt w:val="bullet"/>
      <w:lvlText w:val="•"/>
      <w:lvlJc w:val="left"/>
      <w:pPr>
        <w:ind w:left="1174" w:hanging="108"/>
      </w:pPr>
      <w:rPr>
        <w:rFonts w:hint="default"/>
        <w:lang w:val="en-US" w:eastAsia="en-US" w:bidi="ar-SA"/>
      </w:rPr>
    </w:lvl>
    <w:lvl w:ilvl="4" w:tplc="4CF2745A">
      <w:numFmt w:val="bullet"/>
      <w:lvlText w:val="•"/>
      <w:lvlJc w:val="left"/>
      <w:pPr>
        <w:ind w:left="1478" w:hanging="108"/>
      </w:pPr>
      <w:rPr>
        <w:rFonts w:hint="default"/>
        <w:lang w:val="en-US" w:eastAsia="en-US" w:bidi="ar-SA"/>
      </w:rPr>
    </w:lvl>
    <w:lvl w:ilvl="5" w:tplc="3DFEA114">
      <w:numFmt w:val="bullet"/>
      <w:lvlText w:val="•"/>
      <w:lvlJc w:val="left"/>
      <w:pPr>
        <w:ind w:left="1783" w:hanging="108"/>
      </w:pPr>
      <w:rPr>
        <w:rFonts w:hint="default"/>
        <w:lang w:val="en-US" w:eastAsia="en-US" w:bidi="ar-SA"/>
      </w:rPr>
    </w:lvl>
    <w:lvl w:ilvl="6" w:tplc="0E3EAADC">
      <w:numFmt w:val="bullet"/>
      <w:lvlText w:val="•"/>
      <w:lvlJc w:val="left"/>
      <w:pPr>
        <w:ind w:left="2088" w:hanging="108"/>
      </w:pPr>
      <w:rPr>
        <w:rFonts w:hint="default"/>
        <w:lang w:val="en-US" w:eastAsia="en-US" w:bidi="ar-SA"/>
      </w:rPr>
    </w:lvl>
    <w:lvl w:ilvl="7" w:tplc="690EB280">
      <w:numFmt w:val="bullet"/>
      <w:lvlText w:val="•"/>
      <w:lvlJc w:val="left"/>
      <w:pPr>
        <w:ind w:left="2393" w:hanging="108"/>
      </w:pPr>
      <w:rPr>
        <w:rFonts w:hint="default"/>
        <w:lang w:val="en-US" w:eastAsia="en-US" w:bidi="ar-SA"/>
      </w:rPr>
    </w:lvl>
    <w:lvl w:ilvl="8" w:tplc="58C25FBA">
      <w:numFmt w:val="bullet"/>
      <w:lvlText w:val="•"/>
      <w:lvlJc w:val="left"/>
      <w:pPr>
        <w:ind w:left="2697" w:hanging="108"/>
      </w:pPr>
      <w:rPr>
        <w:rFonts w:hint="default"/>
        <w:lang w:val="en-US" w:eastAsia="en-US" w:bidi="ar-SA"/>
      </w:rPr>
    </w:lvl>
  </w:abstractNum>
  <w:num w:numId="1" w16cid:durableId="28693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22CD1"/>
    <w:rsid w:val="00022CDA"/>
    <w:rsid w:val="000379AC"/>
    <w:rsid w:val="0004503A"/>
    <w:rsid w:val="00047D0A"/>
    <w:rsid w:val="002C237B"/>
    <w:rsid w:val="002E0B4E"/>
    <w:rsid w:val="003E1B5E"/>
    <w:rsid w:val="00400588"/>
    <w:rsid w:val="005628C1"/>
    <w:rsid w:val="00584D8E"/>
    <w:rsid w:val="00626C65"/>
    <w:rsid w:val="00641E52"/>
    <w:rsid w:val="00657FA3"/>
    <w:rsid w:val="006A7870"/>
    <w:rsid w:val="006B3ABE"/>
    <w:rsid w:val="0073141D"/>
    <w:rsid w:val="0073375C"/>
    <w:rsid w:val="00761B1F"/>
    <w:rsid w:val="007665D5"/>
    <w:rsid w:val="007B26D8"/>
    <w:rsid w:val="007F280E"/>
    <w:rsid w:val="00822098"/>
    <w:rsid w:val="00822CD1"/>
    <w:rsid w:val="00851BA2"/>
    <w:rsid w:val="0087688D"/>
    <w:rsid w:val="00876A80"/>
    <w:rsid w:val="008B758A"/>
    <w:rsid w:val="008C437D"/>
    <w:rsid w:val="008D465A"/>
    <w:rsid w:val="0091752D"/>
    <w:rsid w:val="00952F02"/>
    <w:rsid w:val="0098627B"/>
    <w:rsid w:val="009A7361"/>
    <w:rsid w:val="009C7962"/>
    <w:rsid w:val="00A325D2"/>
    <w:rsid w:val="00A8208F"/>
    <w:rsid w:val="00A91023"/>
    <w:rsid w:val="00AE4F92"/>
    <w:rsid w:val="00B05825"/>
    <w:rsid w:val="00B42884"/>
    <w:rsid w:val="00B76112"/>
    <w:rsid w:val="00C41F2A"/>
    <w:rsid w:val="00D711C8"/>
    <w:rsid w:val="00DE03AC"/>
    <w:rsid w:val="00E07059"/>
    <w:rsid w:val="00E261DF"/>
    <w:rsid w:val="00E70213"/>
    <w:rsid w:val="00EE64AC"/>
    <w:rsid w:val="00F6471A"/>
    <w:rsid w:val="00FA7ED1"/>
    <w:rsid w:val="00FF24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6ED0F"/>
  <w15:docId w15:val="{92A223CE-DEA4-46BA-9121-DA2EF6AC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before="89"/>
      <w:ind w:left="160"/>
      <w:outlineLvl w:val="0"/>
    </w:pPr>
    <w:rPr>
      <w:b/>
      <w:bCs/>
      <w:sz w:val="28"/>
      <w:szCs w:val="28"/>
    </w:rPr>
  </w:style>
  <w:style w:type="paragraph" w:styleId="7">
    <w:name w:val="heading 7"/>
    <w:basedOn w:val="a"/>
    <w:next w:val="a"/>
    <w:link w:val="7Char"/>
    <w:uiPriority w:val="9"/>
    <w:semiHidden/>
    <w:unhideWhenUsed/>
    <w:qFormat/>
    <w:rsid w:val="008C437D"/>
    <w:pPr>
      <w:keepNext/>
      <w:ind w:leftChars="700" w:left="700" w:hangingChars="200" w:hanging="20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3"/>
      <w:szCs w:val="13"/>
    </w:rPr>
  </w:style>
  <w:style w:type="paragraph" w:styleId="a4">
    <w:name w:val="List Paragraph"/>
    <w:basedOn w:val="a"/>
    <w:uiPriority w:val="1"/>
    <w:qFormat/>
    <w:pPr>
      <w:spacing w:before="33"/>
      <w:ind w:left="267" w:hanging="109"/>
    </w:pPr>
  </w:style>
  <w:style w:type="paragraph" w:customStyle="1" w:styleId="TableParagraph">
    <w:name w:val="Table Paragraph"/>
    <w:basedOn w:val="a"/>
    <w:uiPriority w:val="1"/>
    <w:qFormat/>
    <w:pPr>
      <w:spacing w:before="52"/>
      <w:jc w:val="center"/>
    </w:pPr>
  </w:style>
  <w:style w:type="paragraph" w:styleId="a5">
    <w:name w:val="header"/>
    <w:basedOn w:val="a"/>
    <w:link w:val="Char"/>
    <w:uiPriority w:val="99"/>
    <w:unhideWhenUsed/>
    <w:rsid w:val="008C437D"/>
    <w:pPr>
      <w:tabs>
        <w:tab w:val="center" w:pos="4513"/>
        <w:tab w:val="right" w:pos="9026"/>
      </w:tabs>
      <w:snapToGrid w:val="0"/>
    </w:pPr>
  </w:style>
  <w:style w:type="character" w:customStyle="1" w:styleId="Char">
    <w:name w:val="머리글 Char"/>
    <w:basedOn w:val="a0"/>
    <w:link w:val="a5"/>
    <w:uiPriority w:val="99"/>
    <w:rsid w:val="008C437D"/>
    <w:rPr>
      <w:rFonts w:ascii="Times New Roman" w:eastAsia="Times New Roman" w:hAnsi="Times New Roman" w:cs="Times New Roman"/>
    </w:rPr>
  </w:style>
  <w:style w:type="paragraph" w:styleId="a6">
    <w:name w:val="footer"/>
    <w:aliases w:val="바닥글="/>
    <w:basedOn w:val="a"/>
    <w:link w:val="Char0"/>
    <w:unhideWhenUsed/>
    <w:rsid w:val="008C437D"/>
    <w:pPr>
      <w:tabs>
        <w:tab w:val="center" w:pos="4513"/>
        <w:tab w:val="right" w:pos="9026"/>
      </w:tabs>
      <w:snapToGrid w:val="0"/>
    </w:pPr>
  </w:style>
  <w:style w:type="character" w:customStyle="1" w:styleId="Char0">
    <w:name w:val="바닥글 Char"/>
    <w:aliases w:val="바닥글= Char"/>
    <w:basedOn w:val="a0"/>
    <w:link w:val="a6"/>
    <w:rsid w:val="008C437D"/>
    <w:rPr>
      <w:rFonts w:ascii="Times New Roman" w:eastAsia="Times New Roman" w:hAnsi="Times New Roman" w:cs="Times New Roman"/>
    </w:rPr>
  </w:style>
  <w:style w:type="character" w:customStyle="1" w:styleId="7Char">
    <w:name w:val="제목 7 Char"/>
    <w:basedOn w:val="a0"/>
    <w:link w:val="7"/>
    <w:uiPriority w:val="9"/>
    <w:semiHidden/>
    <w:rsid w:val="008C437D"/>
    <w:rPr>
      <w:rFonts w:ascii="Times New Roman" w:eastAsia="Times New Roman" w:hAnsi="Times New Roman" w:cs="Times New Roman"/>
    </w:rPr>
  </w:style>
  <w:style w:type="paragraph" w:styleId="a7">
    <w:name w:val="Balloon Text"/>
    <w:basedOn w:val="a"/>
    <w:link w:val="Char1"/>
    <w:uiPriority w:val="99"/>
    <w:semiHidden/>
    <w:unhideWhenUsed/>
    <w:rsid w:val="007B26D8"/>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7B26D8"/>
    <w:rPr>
      <w:rFonts w:asciiTheme="majorHAnsi" w:eastAsiaTheme="majorEastAsia" w:hAnsiTheme="majorHAnsi" w:cstheme="majorBidi"/>
      <w:sz w:val="18"/>
      <w:szCs w:val="18"/>
    </w:rPr>
  </w:style>
  <w:style w:type="paragraph" w:styleId="a8">
    <w:name w:val="Normal (Web)"/>
    <w:basedOn w:val="a"/>
    <w:uiPriority w:val="99"/>
    <w:semiHidden/>
    <w:unhideWhenUsed/>
    <w:rsid w:val="00D711C8"/>
    <w:pPr>
      <w:widowControl/>
      <w:autoSpaceDE/>
      <w:autoSpaceDN/>
      <w:spacing w:before="100" w:beforeAutospacing="1" w:after="100" w:afterAutospacing="1"/>
    </w:pPr>
    <w:rPr>
      <w:rFonts w:ascii="굴림" w:eastAsia="굴림" w:hAnsi="굴림" w:cs="굴림"/>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72187">
      <w:bodyDiv w:val="1"/>
      <w:marLeft w:val="0"/>
      <w:marRight w:val="0"/>
      <w:marTop w:val="0"/>
      <w:marBottom w:val="0"/>
      <w:divBdr>
        <w:top w:val="none" w:sz="0" w:space="0" w:color="auto"/>
        <w:left w:val="none" w:sz="0" w:space="0" w:color="auto"/>
        <w:bottom w:val="none" w:sz="0" w:space="0" w:color="auto"/>
        <w:right w:val="none" w:sz="0" w:space="0" w:color="auto"/>
      </w:divBdr>
    </w:div>
    <w:div w:id="1728994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565</Words>
  <Characters>3194</Characters>
  <Application>Microsoft Office Word</Application>
  <DocSecurity>0</DocSecurity>
  <Lines>177</Lines>
  <Paragraphs>144</Paragraphs>
  <ScaleCrop>false</ScaleCrop>
  <HeadingPairs>
    <vt:vector size="2" baseType="variant">
      <vt:variant>
        <vt:lpstr>제목</vt:lpstr>
      </vt:variant>
      <vt:variant>
        <vt:i4>1</vt:i4>
      </vt:variant>
    </vt:vector>
  </HeadingPairs>
  <TitlesOfParts>
    <vt:vector size="1" baseType="lpstr">
      <vt:lpstr>Product Features</vt:lpstr>
    </vt:vector>
  </TitlesOfParts>
  <Company>RFHIC</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Features</dc:title>
  <dc:creator>TAESAN YOON</dc:creator>
  <cp:lastModifiedBy>김 지헌</cp:lastModifiedBy>
  <cp:revision>3</cp:revision>
  <cp:lastPrinted>2026-05-28T03:22:00Z</cp:lastPrinted>
  <dcterms:created xsi:type="dcterms:W3CDTF">2026-05-28T03:23:00Z</dcterms:created>
  <dcterms:modified xsi:type="dcterms:W3CDTF">2026-05-29T05:14:00Z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2022-11-11T00:00:00Z</vt:filetime>
  </property>
  <property fmtid="{D5CDD505-2E9C-101B-9397-08002B2CF9AE}" pid="3" name="Creator">
    <vt:lpwstr>Acrobat PDFMaker 17 for Word</vt:lpwstr>
  </property>
  <property fmtid="{D5CDD505-2E9C-101B-9397-08002B2CF9AE}" pid="4" name="LastSaved">
    <vt:filetime>2023-03-08T00:00:00Z</vt:filetime>
  </property>
  <property fmtid="{D5CDD505-2E9C-101B-9397-08002B2CF9AE}" pid="5" name="Producer">
    <vt:lpwstr>Adobe PDF Library 17.11.238</vt:lpwstr>
  </property>
  <property fmtid="{D5CDD505-2E9C-101B-9397-08002B2CF9AE}" pid="6" name="SourceModified">
    <vt:lpwstr>D:20221111061447</vt:lpwstr>
  </property>
</Properties>
</file>